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1C" w:rsidRDefault="008C581C" w:rsidP="008C581C">
      <w:pPr>
        <w:spacing w:after="0" w:line="240" w:lineRule="auto"/>
        <w:ind w:left="-567" w:right="-456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Дистанционное обучение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r>
        <w:rPr>
          <w:rFonts w:ascii="Times New Roman" w:hAnsi="Times New Roman" w:cs="Times New Roman"/>
          <w:b/>
          <w:color w:val="FF0000"/>
          <w:u w:val="single"/>
        </w:rPr>
        <w:t>13-17 апреля - 3 неделя</w:t>
      </w:r>
      <w:r>
        <w:rPr>
          <w:rFonts w:ascii="Times New Roman" w:hAnsi="Times New Roman" w:cs="Times New Roman"/>
          <w:b/>
          <w:color w:val="FF0000"/>
        </w:rPr>
        <w:t xml:space="preserve">       </w:t>
      </w:r>
      <w:r>
        <w:rPr>
          <w:rFonts w:ascii="Times New Roman" w:hAnsi="Times New Roman" w:cs="Times New Roman"/>
          <w:b/>
        </w:rPr>
        <w:t xml:space="preserve">Предмет  </w:t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  <w:u w:val="single"/>
        </w:rPr>
        <w:t>литература</w:t>
      </w:r>
      <w:r>
        <w:rPr>
          <w:rFonts w:ascii="Times New Roman" w:hAnsi="Times New Roman" w:cs="Times New Roman"/>
          <w:color w:val="1F497D" w:themeColor="text2"/>
        </w:rPr>
        <w:t xml:space="preserve">      </w:t>
      </w:r>
      <w:r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u w:val="single"/>
        </w:rPr>
        <w:t>Гаврикова</w:t>
      </w:r>
      <w:proofErr w:type="spellEnd"/>
      <w:r>
        <w:rPr>
          <w:rFonts w:ascii="Times New Roman" w:hAnsi="Times New Roman" w:cs="Times New Roman"/>
          <w:color w:val="1F497D" w:themeColor="text2"/>
          <w:u w:val="single"/>
        </w:rPr>
        <w:t xml:space="preserve"> Анна Георгиевна</w:t>
      </w:r>
      <w:r>
        <w:rPr>
          <w:rFonts w:ascii="Times New Roman" w:hAnsi="Times New Roman" w:cs="Times New Roman"/>
          <w:color w:val="1F497D" w:themeColor="text2"/>
        </w:rPr>
        <w:t xml:space="preserve">         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очта</w:t>
      </w:r>
      <w:proofErr w:type="spellEnd"/>
      <w:r>
        <w:rPr>
          <w:rFonts w:ascii="Times New Roman" w:hAnsi="Times New Roman" w:cs="Times New Roman"/>
          <w:b/>
          <w:color w:val="1F497D" w:themeColor="text2"/>
        </w:rPr>
        <w:t xml:space="preserve">   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anya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gavrikova</w:t>
        </w:r>
        <w:r>
          <w:rPr>
            <w:rStyle w:val="a3"/>
            <w:rFonts w:ascii="Times New Roman" w:hAnsi="Times New Roman" w:cs="Times New Roman"/>
          </w:rPr>
          <w:t>.81@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C581C" w:rsidRDefault="008C581C" w:rsidP="008C581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Класс: 6 «Б»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771"/>
        <w:gridCol w:w="1210"/>
        <w:gridCol w:w="9643"/>
        <w:gridCol w:w="992"/>
        <w:gridCol w:w="1985"/>
        <w:gridCol w:w="1275"/>
      </w:tblGrid>
      <w:tr w:rsidR="008C581C" w:rsidTr="00B54A3B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очту</w:t>
            </w:r>
            <w:proofErr w:type="spellEnd"/>
          </w:p>
        </w:tc>
      </w:tr>
      <w:tr w:rsidR="008C581C" w:rsidTr="00B54A3B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Ф.А.Искандер «Тринадцатый подвиг  </w:t>
            </w:r>
            <w:proofErr w:type="spellStart"/>
            <w:r>
              <w:rPr>
                <w:rFonts w:ascii="Times New Roman" w:hAnsi="Times New Roman" w:cs="Times New Roman"/>
              </w:rPr>
              <w:t>геракла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52580B">
            <w:pPr>
              <w:rPr>
                <w:rFonts w:ascii="Times New Roman" w:hAnsi="Times New Roman" w:cs="Times New Roman"/>
              </w:rPr>
            </w:pPr>
            <w:hyperlink r:id="rId5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https://resh.edu.ru/subject/lesson/7060/conspect/246769/</w:t>
              </w:r>
            </w:hyperlink>
          </w:p>
          <w:p w:rsidR="0052580B" w:rsidRDefault="0052580B">
            <w:pPr>
              <w:rPr>
                <w:rFonts w:ascii="Times New Roman" w:hAnsi="Times New Roman" w:cs="Times New Roman"/>
              </w:rPr>
            </w:pPr>
            <w:hyperlink r:id="rId6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https://www.youtube.com/watch?v=p44F4lLpL54</w:t>
              </w:r>
            </w:hyperlink>
          </w:p>
          <w:p w:rsidR="0052580B" w:rsidRDefault="0052580B">
            <w:pPr>
              <w:rPr>
                <w:rFonts w:ascii="Times New Roman" w:hAnsi="Times New Roman" w:cs="Times New Roman"/>
              </w:rPr>
            </w:pPr>
            <w:hyperlink r:id="rId7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https://yandex.ru/video/preview/?filmId=3749939235576224627&amp;parent-reqid=1586714264669028-527853453173764077300322-production-app-host-man-web-yp-38&amp;path=wizard&amp;text=Ф.А.Искандер+«Тринадцатый+подвиг+геракла».+видео+урок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8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https://obrazovaka.ru/books/iskander/13-podvig-gerakla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</w:p>
          <w:p w:rsidR="0052580B" w:rsidRDefault="00525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РЭШ урок 41.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1.Прочитать.</w:t>
            </w:r>
          </w:p>
          <w:p w:rsidR="00B54A3B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Тест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581C" w:rsidTr="00B54A3B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А.А.Блок «Летний вечер», «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безумно за окном».</w:t>
            </w:r>
          </w:p>
        </w:tc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52580B">
            <w:pPr>
              <w:rPr>
                <w:rFonts w:ascii="Times New Roman" w:hAnsi="Times New Roman" w:cs="Times New Roman"/>
              </w:rPr>
            </w:pPr>
            <w:hyperlink r:id="rId9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https://resh.edu.ru/subject/lesson/7059/start/244306/</w:t>
              </w:r>
            </w:hyperlink>
          </w:p>
          <w:p w:rsidR="0052580B" w:rsidRDefault="0052580B">
            <w:pPr>
              <w:rPr>
                <w:rFonts w:ascii="Times New Roman" w:hAnsi="Times New Roman" w:cs="Times New Roman"/>
              </w:rPr>
            </w:pPr>
            <w:hyperlink r:id="rId10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https://yandex.ru/video/preview/?filmId=3197965580580122808&amp;text=6+класс+А.А.Блок+«Летний+вечер»%2C+«О+как+безумно+за+окном».видеоурок</w:t>
              </w:r>
            </w:hyperlink>
          </w:p>
          <w:p w:rsidR="0052580B" w:rsidRDefault="0052580B">
            <w:pPr>
              <w:rPr>
                <w:rFonts w:ascii="Times New Roman" w:hAnsi="Times New Roman" w:cs="Times New Roman"/>
              </w:rPr>
            </w:pPr>
            <w:hyperlink r:id="rId11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https://yandex.ru/video/preview/?filmId=4270829659078873494&amp;text=6+класс+А.А.Блок+«Летний+вечер»%2C+«Летний+вечер».видеоурок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12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https://obrazovaka.ru/analiz-stihotvoreniya/blok/o-kak-bezumno-za-oknom.html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13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https://obrazovaka.ru/analiz-stihotvoreniya/blok/letniy-vecher.html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</w:p>
          <w:p w:rsidR="0052580B" w:rsidRDefault="00525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РЭШ урок 42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1.Прочитать.</w:t>
            </w:r>
          </w:p>
          <w:p w:rsidR="00B54A3B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Анализ произведения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581C" w:rsidTr="00B54A3B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С.А.Есенин «Мелколесье. Степь и дали…», «Пороша».</w:t>
            </w:r>
          </w:p>
        </w:tc>
        <w:tc>
          <w:tcPr>
            <w:tcW w:w="9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52580B">
            <w:pPr>
              <w:rPr>
                <w:rFonts w:ascii="Times New Roman" w:hAnsi="Times New Roman" w:cs="Times New Roman"/>
              </w:rPr>
            </w:pPr>
            <w:hyperlink r:id="rId14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https://resh.edu.ru/subject/lesson/7058/start/246706/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15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https://yandex.ru/video/preview/?filmId=17540687931521474463&amp;reqid=1586714806940829-728979404922821255504467-man2-5700-V&amp;text=6+классС.А.Есенин+«Пороша».+анализ</w:t>
              </w:r>
            </w:hyperlink>
            <w:r w:rsidRPr="00240640">
              <w:rPr>
                <w:rFonts w:ascii="Times New Roman" w:hAnsi="Times New Roman" w:cs="Times New Roman"/>
              </w:rPr>
              <w:t>+</w:t>
            </w:r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16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https://yandex.ru/video/preview/?filmId=17085916045035960603&amp;text=6+классС.А.Есенин+«Мелколесье+степь+и+дали».+анализ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17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https://obrazovaka.ru/analiz-stihotvoreniya/esenin/porosha.html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18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https://obrazovaka.ru/analiz-stihotvoreniya/esenin/melkolese-step-i-dali.html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</w:p>
          <w:p w:rsidR="0052580B" w:rsidRDefault="00525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РЭШ урок 43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</w:t>
            </w:r>
          </w:p>
          <w:p w:rsidR="00B54A3B" w:rsidRDefault="00B54A3B" w:rsidP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Анализ произведения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C581C" w:rsidRDefault="008C581C" w:rsidP="008C581C">
      <w:pPr>
        <w:rPr>
          <w:rFonts w:ascii="Times New Roman" w:hAnsi="Times New Roman" w:cs="Times New Roman"/>
          <w:color w:val="00B050"/>
          <w:u w:val="single"/>
        </w:rPr>
      </w:pPr>
    </w:p>
    <w:p w:rsidR="008C581C" w:rsidRDefault="008C581C" w:rsidP="008C581C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>Класс: 7 «А», 7 «Б»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1276"/>
        <w:gridCol w:w="1843"/>
        <w:gridCol w:w="8505"/>
        <w:gridCol w:w="992"/>
        <w:gridCol w:w="1985"/>
        <w:gridCol w:w="1275"/>
      </w:tblGrid>
      <w:tr w:rsidR="008C581C" w:rsidTr="00B54A3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</w:tr>
      <w:tr w:rsidR="008C581C" w:rsidTr="00B54A3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Е.И.Носов «Кукла».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240640">
            <w:pPr>
              <w:rPr>
                <w:rFonts w:ascii="Times New Roman" w:hAnsi="Times New Roman" w:cs="Times New Roman"/>
              </w:rPr>
            </w:pPr>
            <w:hyperlink r:id="rId19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https://resh.edu.ru/subject/lesson/3071/start/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20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https://r-book.club/sovetskie-pisateli/evgenij-noso/kukla.html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21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https://lit-helper.com/p_Analiz_rasskaza_E_I__Nosova_Kukla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22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https://yandex.ru/video/preview/?filmId=9637593017652339844&amp;from=tabbar&amp;parent-reqid=1586715262872352-1777890040158941592900322-production-app-host-man-web-yp-59&amp;text=Е.И.Носов+«Кукла».+анализ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23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https://yandex.ru/video/preview/?filmId=1187286751409335910&amp;from=tabbar&amp;parent-reqid=1586715262872352-1777890040158941592900322-production-app-host-man-web-yp-59&amp;text=Е.И.Носов+«Кукла».+анализ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174-</w:t>
            </w:r>
            <w:r>
              <w:rPr>
                <w:rFonts w:ascii="Times New Roman" w:hAnsi="Times New Roman" w:cs="Times New Roman"/>
              </w:rPr>
              <w:lastRenderedPageBreak/>
              <w:t>185.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РЭШ урок 28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1.Прочитать. </w:t>
            </w:r>
          </w:p>
          <w:p w:rsidR="00B54A3B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Тест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581C" w:rsidTr="00B54A3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6.04.20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Ю.П.Казаков. О писателе и его рассказе «Тихое утро».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240640">
            <w:pPr>
              <w:rPr>
                <w:rFonts w:ascii="Times New Roman" w:hAnsi="Times New Roman" w:cs="Times New Roman"/>
              </w:rPr>
            </w:pPr>
            <w:hyperlink r:id="rId24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https://resh.edu.ru/subject/lesson/2296/start/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25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https://r-book.club/shkolnoe/sochinenija/tihoe-utro.html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26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16135451399637892730&amp;text=Ю.П.Казаков.%20О%20писателе%20и%20его%20рассказе%20«Тихое%20утро».%20анализ&amp;path=wizard&amp;parent-reqid=1586715467365194-1381733133938772535100328-production-app-host-man-web-yp-115&amp;redircnt=1586715502.1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27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920293499671914518&amp;text=Ю.П.Казаков.+О+писателе+и+его+рассказе+«Тихое+утро».+анализ&amp;path=wizard&amp;parent-reqid=1586715467365194-1381733133938772535100328-production-app-host-man-web-yp-115&amp;redircnt=1586715502.1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186-202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РЭШ урок 29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1.Прочитать.</w:t>
            </w:r>
          </w:p>
          <w:p w:rsidR="00B54A3B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с. 201 ответить на вопросы 1(письменно)</w:t>
            </w:r>
          </w:p>
          <w:p w:rsidR="00B54A3B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2(устно)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C581C" w:rsidRDefault="008C581C" w:rsidP="008C581C">
      <w:pPr>
        <w:rPr>
          <w:rFonts w:ascii="Times New Roman" w:hAnsi="Times New Roman" w:cs="Times New Roman"/>
          <w:b/>
        </w:rPr>
      </w:pPr>
    </w:p>
    <w:p w:rsidR="008C581C" w:rsidRDefault="008C581C" w:rsidP="008C581C">
      <w:pPr>
        <w:rPr>
          <w:rFonts w:ascii="Times New Roman" w:hAnsi="Times New Roman" w:cs="Times New Roman"/>
          <w:b/>
          <w:color w:val="00B050"/>
          <w:u w:val="single"/>
        </w:rPr>
      </w:pPr>
    </w:p>
    <w:p w:rsidR="008C581C" w:rsidRDefault="008C581C" w:rsidP="008C581C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>Класс: 8 «Б»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276"/>
        <w:gridCol w:w="1843"/>
        <w:gridCol w:w="8505"/>
        <w:gridCol w:w="992"/>
        <w:gridCol w:w="1985"/>
        <w:gridCol w:w="1134"/>
      </w:tblGrid>
      <w:tr w:rsidR="008C581C" w:rsidTr="00B54A3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ресурсы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</w:tr>
      <w:tr w:rsidR="008C581C" w:rsidTr="00B54A3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М.М.Зощенко «История болезни».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240640">
            <w:pPr>
              <w:rPr>
                <w:rFonts w:ascii="Times New Roman" w:hAnsi="Times New Roman" w:cs="Times New Roman"/>
              </w:rPr>
            </w:pPr>
            <w:hyperlink r:id="rId28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https://resh.edu.ru/subject/lesson/2138/start/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29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https://yandex.ru/video/preview/?filmId=16640939770948803856&amp;from=tabbar&amp;reqid=1586715622830738-1734798257005709592202125-man1-4461-V&amp;suggest_reqid=12258060144047824856322309741407&amp;text=М.М.Зощенко+«История+болезни»</w:t>
              </w:r>
            </w:hyperlink>
            <w:r w:rsidRPr="00240640">
              <w:rPr>
                <w:rFonts w:ascii="Times New Roman" w:hAnsi="Times New Roman" w:cs="Times New Roman"/>
              </w:rPr>
              <w:t>.</w:t>
            </w:r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30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https://goldlit.ru/zoshchenko/1315-istoriia-bolezni-analiz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31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https://obrazovaka.ru/sochinenie/vasiliy-terkin/analiz-proizvedeniya-tvardovskogo.html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</w:p>
          <w:p w:rsidR="00240640" w:rsidRDefault="0024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139-145.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C581C">
              <w:rPr>
                <w:rFonts w:ascii="Times New Roman" w:hAnsi="Times New Roman" w:cs="Times New Roman"/>
              </w:rPr>
              <w:t>В РЭШ урок 24.</w:t>
            </w:r>
          </w:p>
          <w:p w:rsidR="008C581C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81C">
              <w:rPr>
                <w:rFonts w:ascii="Times New Roman" w:hAnsi="Times New Roman" w:cs="Times New Roman"/>
              </w:rPr>
              <w:t>.Прочитать</w:t>
            </w:r>
          </w:p>
          <w:p w:rsidR="00B54A3B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с.144 ответить на вопросы (устно)</w:t>
            </w:r>
          </w:p>
          <w:p w:rsidR="00B54A3B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Составить 5 вопросов (письменно)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581C" w:rsidTr="00B54A3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 «Василий Тёркин».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240640">
            <w:pPr>
              <w:rPr>
                <w:rFonts w:ascii="Times New Roman" w:hAnsi="Times New Roman" w:cs="Times New Roman"/>
              </w:rPr>
            </w:pPr>
            <w:hyperlink r:id="rId32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https://resh.edu.ru/subject/lesson/3075/start/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33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https://yandex.ru/video/preview/?source=related_videohub&amp;numdoc=20&amp;url=www.youtube.com/watch?v=ScKmWz1whdI&amp;text=Александр+Трифонович+Твардовский.++Поэма+«Василий+Тёркин»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  <w:hyperlink r:id="rId34" w:history="1">
              <w:r w:rsidRPr="00AB2AB0">
                <w:rPr>
                  <w:rStyle w:val="a3"/>
                  <w:rFonts w:ascii="Times New Roman" w:hAnsi="Times New Roman" w:cs="Times New Roman"/>
                </w:rPr>
                <w:t>https://www.sochinyashka.ru/russkaya_literatura/analiz-poemy-tvardovskogo-vasiliy-</w:t>
              </w:r>
              <w:r w:rsidRPr="00AB2AB0">
                <w:rPr>
                  <w:rStyle w:val="a3"/>
                  <w:rFonts w:ascii="Times New Roman" w:hAnsi="Times New Roman" w:cs="Times New Roman"/>
                </w:rPr>
                <w:lastRenderedPageBreak/>
                <w:t>terkin.html</w:t>
              </w:r>
            </w:hyperlink>
          </w:p>
          <w:p w:rsidR="00240640" w:rsidRDefault="00240640">
            <w:pPr>
              <w:rPr>
                <w:rFonts w:ascii="Times New Roman" w:hAnsi="Times New Roman" w:cs="Times New Roman"/>
              </w:rPr>
            </w:pPr>
          </w:p>
          <w:p w:rsidR="00240640" w:rsidRDefault="0024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146-174.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1C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C581C">
              <w:rPr>
                <w:rFonts w:ascii="Times New Roman" w:hAnsi="Times New Roman" w:cs="Times New Roman"/>
              </w:rPr>
              <w:t>В РЭШ урок 25</w:t>
            </w:r>
          </w:p>
          <w:p w:rsidR="008C581C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81C">
              <w:rPr>
                <w:rFonts w:ascii="Times New Roman" w:hAnsi="Times New Roman" w:cs="Times New Roman"/>
              </w:rPr>
              <w:t>.Прочитать</w:t>
            </w:r>
          </w:p>
          <w:p w:rsidR="00B54A3B" w:rsidRDefault="00B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произведения.(письменно)</w:t>
            </w:r>
          </w:p>
          <w:p w:rsidR="008C581C" w:rsidRDefault="008C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1C" w:rsidRDefault="008C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73837" w:rsidRDefault="00A73837"/>
    <w:sectPr w:rsidR="00A73837" w:rsidSect="008C581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81C"/>
    <w:rsid w:val="00240640"/>
    <w:rsid w:val="003D6E98"/>
    <w:rsid w:val="0052580B"/>
    <w:rsid w:val="006E0485"/>
    <w:rsid w:val="008C581C"/>
    <w:rsid w:val="00A73837"/>
    <w:rsid w:val="00B54A3B"/>
    <w:rsid w:val="00DB3D7C"/>
    <w:rsid w:val="00DC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8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5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iskander/13-podvig-gerakla" TargetMode="External"/><Relationship Id="rId13" Type="http://schemas.openxmlformats.org/officeDocument/2006/relationships/hyperlink" Target="https://obrazovaka.ru/analiz-stihotvoreniya/blok/letniy-vecher.html" TargetMode="External"/><Relationship Id="rId18" Type="http://schemas.openxmlformats.org/officeDocument/2006/relationships/hyperlink" Target="https://obrazovaka.ru/analiz-stihotvoreniya/esenin/melkolese-step-i-dali.html" TargetMode="External"/><Relationship Id="rId26" Type="http://schemas.openxmlformats.org/officeDocument/2006/relationships/hyperlink" Target="https://yandex.ru/video/preview/?filmId=16135451399637892730&amp;text=&#1070;.&#1055;.&#1050;&#1072;&#1079;&#1072;&#1082;&#1086;&#1074;.%20&#1054;%20&#1087;&#1080;&#1089;&#1072;&#1090;&#1077;&#1083;&#1077;%20&#1080;%20&#1077;&#1075;&#1086;%20&#1088;&#1072;&#1089;&#1089;&#1082;&#1072;&#1079;&#1077;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t-helper.com/p_Analiz_rasskaza_E_I__Nosova_Kukla" TargetMode="External"/><Relationship Id="rId34" Type="http://schemas.openxmlformats.org/officeDocument/2006/relationships/hyperlink" Target="https://www.sochinyashka.ru/russkaya_literatura/analiz-poemy-tvardovskogo-vasiliy-terkin.html" TargetMode="External"/><Relationship Id="rId7" Type="http://schemas.openxmlformats.org/officeDocument/2006/relationships/hyperlink" Target="https://yandex.ru/video/preview/?filmId=3749939235576224627&amp;parent-reqid=1586714264669028-527853453173764077300322-production-app-host-man-web-yp-38&amp;path=wizard&amp;text=&#1060;.&#1040;.&#1048;&#1089;&#1082;&#1072;&#1085;&#1076;&#1077;&#1088;+" TargetMode="External"/><Relationship Id="rId12" Type="http://schemas.openxmlformats.org/officeDocument/2006/relationships/hyperlink" Target="https://obrazovaka.ru/analiz-stihotvoreniya/blok/o-kak-bezumno-za-oknom.html" TargetMode="External"/><Relationship Id="rId17" Type="http://schemas.openxmlformats.org/officeDocument/2006/relationships/hyperlink" Target="https://obrazovaka.ru/analiz-stihotvoreniya/esenin/porosha.html" TargetMode="External"/><Relationship Id="rId25" Type="http://schemas.openxmlformats.org/officeDocument/2006/relationships/hyperlink" Target="https://r-book.club/shkolnoe/sochinenija/tihoe-utro.html" TargetMode="External"/><Relationship Id="rId33" Type="http://schemas.openxmlformats.org/officeDocument/2006/relationships/hyperlink" Target="https://yandex.ru/video/preview/?source=related_videohub&amp;numdoc=20&amp;url=www.youtube.com/watch?v=ScKmWz1whdI&amp;text=&#1040;&#1083;&#1077;&#1082;&#1089;&#1072;&#1085;&#1076;&#1088;+&#1058;&#1088;&#1080;&#1092;&#1086;&#1085;&#1086;&#1074;&#1080;&#1095;+&#1058;&#1074;&#1072;&#1088;&#1076;&#1086;&#1074;&#1089;&#1082;&#1080;&#1081;.++&#1055;&#1086;&#1101;&#1084;&#1072;+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7085916045035960603&amp;text=6+&#1082;&#1083;&#1072;&#1089;&#1089;&#1057;.&#1040;.&#1045;&#1089;&#1077;&#1085;&#1080;&#1085;+" TargetMode="External"/><Relationship Id="rId20" Type="http://schemas.openxmlformats.org/officeDocument/2006/relationships/hyperlink" Target="https://r-book.club/sovetskie-pisateli/evgenij-noso/kukla.html" TargetMode="External"/><Relationship Id="rId29" Type="http://schemas.openxmlformats.org/officeDocument/2006/relationships/hyperlink" Target="https://yandex.ru/video/preview/?filmId=16640939770948803856&amp;from=tabbar&amp;reqid=1586715622830738-1734798257005709592202125-man1-4461-V&amp;suggest_reqid=12258060144047824856322309741407&amp;text=&#1052;.&#1052;.&#1047;&#1086;&#1097;&#1077;&#1085;&#1082;&#1086;+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44F4lLpL54" TargetMode="External"/><Relationship Id="rId11" Type="http://schemas.openxmlformats.org/officeDocument/2006/relationships/hyperlink" Target="https://yandex.ru/video/preview/?filmId=4270829659078873494&amp;text=6+&#1082;&#1083;&#1072;&#1089;&#1089;+&#1040;.&#1040;.&#1041;&#1083;&#1086;&#1082;+" TargetMode="External"/><Relationship Id="rId24" Type="http://schemas.openxmlformats.org/officeDocument/2006/relationships/hyperlink" Target="https://resh.edu.ru/subject/lesson/2296/start/" TargetMode="External"/><Relationship Id="rId32" Type="http://schemas.openxmlformats.org/officeDocument/2006/relationships/hyperlink" Target="https://resh.edu.ru/subject/lesson/3075/start/" TargetMode="External"/><Relationship Id="rId5" Type="http://schemas.openxmlformats.org/officeDocument/2006/relationships/hyperlink" Target="https://resh.edu.ru/subject/lesson/7060/conspect/246769/" TargetMode="External"/><Relationship Id="rId15" Type="http://schemas.openxmlformats.org/officeDocument/2006/relationships/hyperlink" Target="https://yandex.ru/video/preview/?filmId=17540687931521474463&amp;reqid=1586714806940829-728979404922821255504467-man2-5700-V&amp;text=6+&#1082;&#1083;&#1072;&#1089;&#1089;&#1057;.&#1040;.&#1045;&#1089;&#1077;&#1085;&#1080;&#1085;+" TargetMode="External"/><Relationship Id="rId23" Type="http://schemas.openxmlformats.org/officeDocument/2006/relationships/hyperlink" Target="https://yandex.ru/video/preview/?filmId=1187286751409335910&amp;from=tabbar&amp;parent-reqid=1586715262872352-1777890040158941592900322-production-app-host-man-web-yp-59&amp;text=&#1045;.&#1048;.&#1053;&#1086;&#1089;&#1086;&#1074;+" TargetMode="External"/><Relationship Id="rId28" Type="http://schemas.openxmlformats.org/officeDocument/2006/relationships/hyperlink" Target="https://resh.edu.ru/subject/lesson/2138/star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/?filmId=3197965580580122808&amp;text=6+&#1082;&#1083;&#1072;&#1089;&#1089;+&#1040;.&#1040;.&#1041;&#1083;&#1086;&#1082;+" TargetMode="External"/><Relationship Id="rId19" Type="http://schemas.openxmlformats.org/officeDocument/2006/relationships/hyperlink" Target="https://resh.edu.ru/subject/lesson/3071/start/" TargetMode="External"/><Relationship Id="rId31" Type="http://schemas.openxmlformats.org/officeDocument/2006/relationships/hyperlink" Target="https://obrazovaka.ru/sochinenie/vasiliy-terkin/analiz-proizvedeniya-tvardovskogo.html" TargetMode="External"/><Relationship Id="rId4" Type="http://schemas.openxmlformats.org/officeDocument/2006/relationships/hyperlink" Target="mailto:anya.gavrikova.81@mail.ru" TargetMode="External"/><Relationship Id="rId9" Type="http://schemas.openxmlformats.org/officeDocument/2006/relationships/hyperlink" Target="https://resh.edu.ru/subject/lesson/7059/start/244306/" TargetMode="External"/><Relationship Id="rId14" Type="http://schemas.openxmlformats.org/officeDocument/2006/relationships/hyperlink" Target="https://resh.edu.ru/subject/lesson/7058/start/246706/" TargetMode="External"/><Relationship Id="rId22" Type="http://schemas.openxmlformats.org/officeDocument/2006/relationships/hyperlink" Target="https://yandex.ru/video/preview/?filmId=9637593017652339844&amp;from=tabbar&amp;parent-reqid=1586715262872352-1777890040158941592900322-production-app-host-man-web-yp-59&amp;text=&#1045;.&#1048;.&#1053;&#1086;&#1089;&#1086;&#1074;+" TargetMode="External"/><Relationship Id="rId27" Type="http://schemas.openxmlformats.org/officeDocument/2006/relationships/hyperlink" Target="https://yandex.ru/video/preview/?filmId=920293499671914518&amp;text=&#1070;.&#1055;.&#1050;&#1072;&#1079;&#1072;&#1082;&#1086;&#1074;.+&#1054;+&#1087;&#1080;&#1089;&#1072;&#1090;&#1077;&#1083;&#1077;+&#1080;+&#1077;&#1075;&#1086;+&#1088;&#1072;&#1089;&#1089;&#1082;&#1072;&#1079;&#1077;+" TargetMode="External"/><Relationship Id="rId30" Type="http://schemas.openxmlformats.org/officeDocument/2006/relationships/hyperlink" Target="https://goldlit.ru/zoshchenko/1315-istoriia-bolezni-anali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2020-04-12T17:50:00Z</dcterms:created>
  <dcterms:modified xsi:type="dcterms:W3CDTF">2020-04-12T18:33:00Z</dcterms:modified>
</cp:coreProperties>
</file>