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6" w:rsidRPr="00B269E3" w:rsidRDefault="00101BE6" w:rsidP="0010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="00B269E3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 w:rsidR="00B2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269E3"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 w:rsidR="00B2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 w:rsidR="00B26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hyperlink r:id="rId4" w:history="1">
        <w:r w:rsidR="00B269E3"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svetlana6100@list.ru</w:t>
        </w:r>
      </w:hyperlink>
      <w:r w:rsidR="00B26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269E3">
        <w:rPr>
          <w:rFonts w:ascii="Times New Roman" w:hAnsi="Times New Roman" w:cs="Times New Roman"/>
          <w:sz w:val="28"/>
          <w:szCs w:val="28"/>
          <w:u w:val="single"/>
        </w:rPr>
        <w:t>1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26"/>
        <w:gridCol w:w="2531"/>
        <w:gridCol w:w="5579"/>
        <w:gridCol w:w="1833"/>
        <w:gridCol w:w="1920"/>
        <w:gridCol w:w="1797"/>
      </w:tblGrid>
      <w:tr w:rsidR="00101BE6" w:rsidTr="00B269E3">
        <w:tc>
          <w:tcPr>
            <w:tcW w:w="1229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5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44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8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68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01BE6" w:rsidTr="00B269E3">
        <w:tc>
          <w:tcPr>
            <w:tcW w:w="1229" w:type="dxa"/>
          </w:tcPr>
          <w:p w:rsidR="00101BE6" w:rsidRPr="00101BE6" w:rsidRDefault="00B269E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1BE6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55" w:type="dxa"/>
          </w:tcPr>
          <w:p w:rsidR="00716821" w:rsidRPr="00716821" w:rsidRDefault="00716821" w:rsidP="00716821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716821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Физические качества</w:t>
            </w:r>
          </w:p>
          <w:p w:rsidR="00101BE6" w:rsidRPr="00716821" w:rsidRDefault="00101BE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101BE6" w:rsidRPr="00101BE6" w:rsidRDefault="00987001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4476E">
                <w:rPr>
                  <w:rStyle w:val="a3"/>
                </w:rPr>
                <w:t>https://resh.edu.ru/subject/lesson/4185/train/168942/</w:t>
              </w:r>
            </w:hyperlink>
          </w:p>
        </w:tc>
        <w:tc>
          <w:tcPr>
            <w:tcW w:w="2044" w:type="dxa"/>
          </w:tcPr>
          <w:p w:rsidR="00101BE6" w:rsidRPr="00101BE6" w:rsidRDefault="0064476E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</w:t>
            </w:r>
            <w:r w:rsidR="00D81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2087" w:type="dxa"/>
          </w:tcPr>
          <w:p w:rsidR="00101BE6" w:rsidRPr="00101BE6" w:rsidRDefault="00101BE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01BE6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B269E3">
        <w:tc>
          <w:tcPr>
            <w:tcW w:w="1229" w:type="dxa"/>
          </w:tcPr>
          <w:p w:rsidR="00D81329" w:rsidRPr="00101BE6" w:rsidRDefault="001D6A52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55" w:type="dxa"/>
          </w:tcPr>
          <w:p w:rsidR="00716821" w:rsidRPr="00716821" w:rsidRDefault="00716821" w:rsidP="00716821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8"/>
                <w:szCs w:val="28"/>
              </w:rPr>
            </w:pPr>
            <w:r w:rsidRPr="00716821">
              <w:rPr>
                <w:b w:val="0"/>
                <w:color w:val="1D1D1B"/>
                <w:sz w:val="28"/>
                <w:szCs w:val="28"/>
              </w:rPr>
              <w:t>Личная гигиена</w:t>
            </w:r>
          </w:p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81329" w:rsidRPr="00101BE6" w:rsidRDefault="00987001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6821">
                <w:rPr>
                  <w:rStyle w:val="a3"/>
                </w:rPr>
                <w:t>https://resh.edu.ru/subject/lesson/5097/start/168957/</w:t>
              </w:r>
            </w:hyperlink>
          </w:p>
        </w:tc>
        <w:tc>
          <w:tcPr>
            <w:tcW w:w="2044" w:type="dxa"/>
          </w:tcPr>
          <w:p w:rsidR="00D81329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087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B269E3">
        <w:tc>
          <w:tcPr>
            <w:tcW w:w="1229" w:type="dxa"/>
          </w:tcPr>
          <w:p w:rsidR="00D81329" w:rsidRPr="00101BE6" w:rsidRDefault="00B269E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55" w:type="dxa"/>
          </w:tcPr>
          <w:p w:rsidR="00D81329" w:rsidRPr="00716821" w:rsidRDefault="00716821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21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Учимся держать спину ровно</w:t>
            </w:r>
          </w:p>
        </w:tc>
        <w:tc>
          <w:tcPr>
            <w:tcW w:w="4603" w:type="dxa"/>
          </w:tcPr>
          <w:p w:rsidR="00D81329" w:rsidRPr="00101BE6" w:rsidRDefault="00987001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6821">
                <w:rPr>
                  <w:rStyle w:val="a3"/>
                </w:rPr>
                <w:t>https://resh.edu.ru/subject/lesson/5566/conspect/168977/</w:t>
              </w:r>
            </w:hyperlink>
          </w:p>
        </w:tc>
        <w:tc>
          <w:tcPr>
            <w:tcW w:w="2044" w:type="dxa"/>
          </w:tcPr>
          <w:p w:rsidR="00D81329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087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21" w:rsidRDefault="00716821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2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269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B269E3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B269E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1381A" w:rsidRDefault="00B1381A" w:rsidP="00B269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4476E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02"/>
        <w:gridCol w:w="2545"/>
        <w:gridCol w:w="5579"/>
        <w:gridCol w:w="1803"/>
        <w:gridCol w:w="2001"/>
        <w:gridCol w:w="1756"/>
      </w:tblGrid>
      <w:tr w:rsidR="00B1381A" w:rsidTr="00B1381A">
        <w:tc>
          <w:tcPr>
            <w:tcW w:w="1207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1D6A52" w:rsidP="0071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D6A52" w:rsidRDefault="00716821" w:rsidP="00F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Укрепляем здоровье – закаливанием</w:t>
            </w:r>
          </w:p>
        </w:tc>
        <w:tc>
          <w:tcPr>
            <w:tcW w:w="4603" w:type="dxa"/>
          </w:tcPr>
          <w:p w:rsidR="007A521F" w:rsidRDefault="00987001">
            <w:hyperlink r:id="rId9" w:history="1">
              <w:r w:rsidR="00716821">
                <w:rPr>
                  <w:rStyle w:val="a3"/>
                </w:rPr>
                <w:t>https://resh.edu.ru/subject/lesson/6010/conspect/190574/</w:t>
              </w:r>
            </w:hyperlink>
          </w:p>
        </w:tc>
        <w:tc>
          <w:tcPr>
            <w:tcW w:w="2026" w:type="dxa"/>
          </w:tcPr>
          <w:p w:rsidR="007A521F" w:rsidRPr="00101BE6" w:rsidRDefault="0064476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A521F" w:rsidRPr="00101BE6" w:rsidRDefault="007168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1D6A52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D6A52" w:rsidRDefault="007168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Физические упражнения и естественные движения и передвижения</w:t>
            </w:r>
          </w:p>
        </w:tc>
        <w:tc>
          <w:tcPr>
            <w:tcW w:w="4603" w:type="dxa"/>
          </w:tcPr>
          <w:p w:rsidR="007A521F" w:rsidRDefault="00987001">
            <w:hyperlink r:id="rId10" w:history="1">
              <w:r w:rsidR="001D6A52">
                <w:rPr>
                  <w:rStyle w:val="a3"/>
                </w:rPr>
                <w:t>https://resh.edu.ru/subject/lesson/4193/conspect/224764/</w:t>
              </w:r>
            </w:hyperlink>
          </w:p>
        </w:tc>
        <w:tc>
          <w:tcPr>
            <w:tcW w:w="2026" w:type="dxa"/>
          </w:tcPr>
          <w:p w:rsidR="007A521F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A521F" w:rsidRPr="00101BE6" w:rsidRDefault="007168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7168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D6A52" w:rsidRDefault="001D6A52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Физическое развитие. Физическое качество. Травматизм</w:t>
            </w:r>
          </w:p>
        </w:tc>
        <w:tc>
          <w:tcPr>
            <w:tcW w:w="4603" w:type="dxa"/>
          </w:tcPr>
          <w:p w:rsidR="007A521F" w:rsidRDefault="00987001">
            <w:hyperlink r:id="rId11" w:history="1">
              <w:r w:rsidR="001D6A52">
                <w:rPr>
                  <w:rStyle w:val="a3"/>
                </w:rPr>
                <w:t>https://resh.edu.ru/subject/lesson/4162/conspect/190627/</w:t>
              </w:r>
            </w:hyperlink>
          </w:p>
        </w:tc>
        <w:tc>
          <w:tcPr>
            <w:tcW w:w="2026" w:type="dxa"/>
          </w:tcPr>
          <w:p w:rsidR="007A521F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A52" w:rsidRDefault="001D6A52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A52" w:rsidRDefault="001D6A52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D6A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1D6A52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1D6A5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2041B" w:rsidRDefault="0002041B" w:rsidP="000204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4476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4"/>
        <w:tblW w:w="0" w:type="auto"/>
        <w:tblLook w:val="04A0"/>
      </w:tblPr>
      <w:tblGrid>
        <w:gridCol w:w="1107"/>
        <w:gridCol w:w="2541"/>
        <w:gridCol w:w="5579"/>
        <w:gridCol w:w="1791"/>
        <w:gridCol w:w="2002"/>
        <w:gridCol w:w="1766"/>
      </w:tblGrid>
      <w:tr w:rsidR="0002041B" w:rsidTr="001D51F3">
        <w:tc>
          <w:tcPr>
            <w:tcW w:w="1214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02041B" w:rsidTr="001D51F3">
        <w:tc>
          <w:tcPr>
            <w:tcW w:w="1214" w:type="dxa"/>
          </w:tcPr>
          <w:p w:rsidR="0002041B" w:rsidRPr="00101BE6" w:rsidRDefault="00316A02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041B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02041B" w:rsidRPr="00316A02" w:rsidRDefault="00316A02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Наблюдаем за развитием</w:t>
            </w:r>
          </w:p>
        </w:tc>
        <w:tc>
          <w:tcPr>
            <w:tcW w:w="4603" w:type="dxa"/>
          </w:tcPr>
          <w:p w:rsidR="0002041B" w:rsidRPr="00101BE6" w:rsidRDefault="0098700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16A02">
                <w:rPr>
                  <w:rStyle w:val="a3"/>
                </w:rPr>
                <w:t>https://resh.edu.ru/subject/lesson/6185/conspect/224374/</w:t>
              </w:r>
            </w:hyperlink>
          </w:p>
        </w:tc>
        <w:tc>
          <w:tcPr>
            <w:tcW w:w="2007" w:type="dxa"/>
          </w:tcPr>
          <w:p w:rsidR="0002041B" w:rsidRPr="00101BE6" w:rsidRDefault="0064476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02041B" w:rsidRPr="00101BE6" w:rsidRDefault="0002041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2041B" w:rsidRPr="00101BE6" w:rsidRDefault="0002041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316A02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316A02" w:rsidRDefault="00316A02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 xml:space="preserve">Если хочешь быть </w:t>
            </w:r>
            <w:proofErr w:type="gramStart"/>
            <w:r w:rsidRPr="00316A0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здоров</w:t>
            </w:r>
            <w:proofErr w:type="gramEnd"/>
            <w:r w:rsidRPr="00316A0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 xml:space="preserve"> – закаляйся!</w:t>
            </w:r>
          </w:p>
        </w:tc>
        <w:tc>
          <w:tcPr>
            <w:tcW w:w="4603" w:type="dxa"/>
          </w:tcPr>
          <w:p w:rsidR="001D51F3" w:rsidRPr="00101BE6" w:rsidRDefault="0098700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6A02">
                <w:rPr>
                  <w:rStyle w:val="a3"/>
                </w:rPr>
                <w:t>https://resh.edu.ru/subject/lesson/6187/conspect/194964/</w:t>
              </w:r>
            </w:hyperlink>
          </w:p>
        </w:tc>
        <w:tc>
          <w:tcPr>
            <w:tcW w:w="2007" w:type="dxa"/>
          </w:tcPr>
          <w:p w:rsidR="001D51F3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316A02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316A02" w:rsidRDefault="00316A02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2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Обобщающий урок. «Береги здоровье смолоду!»</w:t>
            </w:r>
          </w:p>
        </w:tc>
        <w:tc>
          <w:tcPr>
            <w:tcW w:w="4603" w:type="dxa"/>
          </w:tcPr>
          <w:p w:rsidR="001D51F3" w:rsidRPr="00101BE6" w:rsidRDefault="0098700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16A02">
                <w:rPr>
                  <w:rStyle w:val="a3"/>
                </w:rPr>
                <w:t>https://resh.edu.ru/subject/lesson/4595/conspect/194990/</w:t>
              </w:r>
            </w:hyperlink>
          </w:p>
        </w:tc>
        <w:tc>
          <w:tcPr>
            <w:tcW w:w="2007" w:type="dxa"/>
          </w:tcPr>
          <w:p w:rsidR="001D51F3" w:rsidRDefault="0064476E"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02041B" w:rsidRDefault="0002041B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02" w:rsidRDefault="00316A02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02" w:rsidRDefault="00316A02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16A0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316A02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316A0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D51F3" w:rsidRDefault="001D51F3" w:rsidP="001D5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4476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45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78"/>
        <w:gridCol w:w="2611"/>
        <w:gridCol w:w="6"/>
        <w:gridCol w:w="5687"/>
        <w:gridCol w:w="6"/>
        <w:gridCol w:w="1733"/>
        <w:gridCol w:w="1944"/>
        <w:gridCol w:w="1721"/>
      </w:tblGrid>
      <w:tr w:rsidR="001D51F3" w:rsidTr="00316A02">
        <w:tc>
          <w:tcPr>
            <w:tcW w:w="1213" w:type="dxa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7" w:type="dxa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2" w:type="dxa"/>
            <w:gridSpan w:val="3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6" w:type="dxa"/>
          </w:tcPr>
          <w:p w:rsidR="001D51F3" w:rsidRPr="00101BE6" w:rsidRDefault="001D51F3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D51F3" w:rsidTr="00316A02">
        <w:tc>
          <w:tcPr>
            <w:tcW w:w="1213" w:type="dxa"/>
          </w:tcPr>
          <w:p w:rsidR="001D51F3" w:rsidRPr="00101BE6" w:rsidRDefault="00316A02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7" w:type="dxa"/>
          </w:tcPr>
          <w:p w:rsidR="001D51F3" w:rsidRPr="00845D3F" w:rsidRDefault="00845D3F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3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Физическая подготовка. Её связь с развитием</w:t>
            </w:r>
            <w:r w:rsidRPr="00845D3F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br/>
            </w:r>
            <w:r w:rsidRPr="00845D3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физических качеств</w:t>
            </w:r>
          </w:p>
        </w:tc>
        <w:tc>
          <w:tcPr>
            <w:tcW w:w="4602" w:type="dxa"/>
            <w:gridSpan w:val="3"/>
          </w:tcPr>
          <w:p w:rsidR="001D51F3" w:rsidRPr="00101BE6" w:rsidRDefault="00987001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45D3F">
                <w:rPr>
                  <w:rStyle w:val="a3"/>
                </w:rPr>
                <w:t>https://resh.edu.ru/subject/lesson/7131/conspect/262119/</w:t>
              </w:r>
            </w:hyperlink>
          </w:p>
        </w:tc>
        <w:tc>
          <w:tcPr>
            <w:tcW w:w="2007" w:type="dxa"/>
          </w:tcPr>
          <w:p w:rsidR="001D51F3" w:rsidRPr="00101BE6" w:rsidRDefault="0064476E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1D51F3" w:rsidRPr="00101BE6" w:rsidRDefault="001D51F3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D51F3" w:rsidRPr="00101BE6" w:rsidRDefault="001D51F3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316A02">
        <w:tc>
          <w:tcPr>
            <w:tcW w:w="1213" w:type="dxa"/>
          </w:tcPr>
          <w:p w:rsidR="001D51F3" w:rsidRPr="00101BE6" w:rsidRDefault="00316A02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7" w:type="dxa"/>
          </w:tcPr>
          <w:p w:rsidR="001D51F3" w:rsidRPr="00845D3F" w:rsidRDefault="00845D3F" w:rsidP="00845D3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</w:rPr>
            </w:pPr>
            <w:r w:rsidRPr="00845D3F">
              <w:rPr>
                <w:bCs/>
                <w:color w:val="1D1D1B"/>
                <w:sz w:val="28"/>
                <w:szCs w:val="28"/>
              </w:rPr>
              <w:t>Организация и планирование самостоятельных занятий</w:t>
            </w:r>
          </w:p>
        </w:tc>
        <w:tc>
          <w:tcPr>
            <w:tcW w:w="4602" w:type="dxa"/>
            <w:gridSpan w:val="3"/>
          </w:tcPr>
          <w:p w:rsidR="001D51F3" w:rsidRPr="00101BE6" w:rsidRDefault="00987001" w:rsidP="00316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45D3F">
                <w:rPr>
                  <w:rStyle w:val="a3"/>
                </w:rPr>
                <w:t>https://resh.edu.ru/subject/lesson/7132/conspect/261737/</w:t>
              </w:r>
            </w:hyperlink>
          </w:p>
        </w:tc>
        <w:tc>
          <w:tcPr>
            <w:tcW w:w="2007" w:type="dxa"/>
          </w:tcPr>
          <w:p w:rsidR="001D51F3" w:rsidRPr="00C31EDE" w:rsidRDefault="0064476E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1" w:type="dxa"/>
          </w:tcPr>
          <w:p w:rsidR="001D51F3" w:rsidRPr="00101BE6" w:rsidRDefault="001D51F3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D51F3" w:rsidRPr="00101BE6" w:rsidRDefault="001D51F3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16A02" w:rsidTr="00316A02">
        <w:tblPrEx>
          <w:tblLook w:val="0000"/>
        </w:tblPrEx>
        <w:trPr>
          <w:trHeight w:val="405"/>
        </w:trPr>
        <w:tc>
          <w:tcPr>
            <w:tcW w:w="1213" w:type="dxa"/>
          </w:tcPr>
          <w:p w:rsidR="00316A02" w:rsidRPr="00316A02" w:rsidRDefault="00316A02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804" w:type="dxa"/>
            <w:gridSpan w:val="2"/>
          </w:tcPr>
          <w:p w:rsidR="00316A02" w:rsidRPr="00845D3F" w:rsidRDefault="00845D3F" w:rsidP="00316A02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3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Закаливание</w:t>
            </w:r>
          </w:p>
        </w:tc>
        <w:tc>
          <w:tcPr>
            <w:tcW w:w="4589" w:type="dxa"/>
          </w:tcPr>
          <w:p w:rsidR="00316A02" w:rsidRDefault="00987001" w:rsidP="00316A02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845D3F">
                <w:rPr>
                  <w:rStyle w:val="a3"/>
                </w:rPr>
                <w:t>https://resh.edu.ru/subject/lesson/7133/conspect/261831/</w:t>
              </w:r>
            </w:hyperlink>
          </w:p>
        </w:tc>
        <w:tc>
          <w:tcPr>
            <w:tcW w:w="2013" w:type="dxa"/>
            <w:gridSpan w:val="2"/>
          </w:tcPr>
          <w:p w:rsidR="00316A02" w:rsidRDefault="00316A02" w:rsidP="00316A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316A02" w:rsidRDefault="00316A02" w:rsidP="00316A02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316A02" w:rsidRPr="00316A02" w:rsidRDefault="00316A02" w:rsidP="0031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Pr="00101BE6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Pr="00101BE6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31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D5C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1D5C95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1D5C9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4476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45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25"/>
        <w:gridCol w:w="2475"/>
        <w:gridCol w:w="7"/>
        <w:gridCol w:w="5722"/>
        <w:gridCol w:w="6"/>
        <w:gridCol w:w="1752"/>
        <w:gridCol w:w="1963"/>
        <w:gridCol w:w="1736"/>
      </w:tblGrid>
      <w:tr w:rsidR="001D5C95" w:rsidTr="00845D3F">
        <w:tc>
          <w:tcPr>
            <w:tcW w:w="1214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7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gridSpan w:val="3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6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0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6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D5C95" w:rsidTr="00845D3F">
        <w:tc>
          <w:tcPr>
            <w:tcW w:w="1214" w:type="dxa"/>
          </w:tcPr>
          <w:p w:rsidR="00B313AE" w:rsidRPr="00101BE6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13A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7" w:type="dxa"/>
          </w:tcPr>
          <w:p w:rsidR="00B313AE" w:rsidRPr="001D5C95" w:rsidRDefault="00845D3F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 Бег на 100 метров – техника выполнения</w:t>
            </w:r>
          </w:p>
        </w:tc>
        <w:tc>
          <w:tcPr>
            <w:tcW w:w="4603" w:type="dxa"/>
            <w:gridSpan w:val="3"/>
          </w:tcPr>
          <w:p w:rsidR="00B313AE" w:rsidRPr="00101BE6" w:rsidRDefault="009A05B1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</w:rPr>
                <w:t>https://resh.edu.ru/subject/lesson/4039/control/1/170240/</w:t>
              </w:r>
            </w:hyperlink>
          </w:p>
        </w:tc>
        <w:tc>
          <w:tcPr>
            <w:tcW w:w="2006" w:type="dxa"/>
          </w:tcPr>
          <w:p w:rsidR="00B313AE" w:rsidRPr="00B313AE" w:rsidRDefault="0064476E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B313AE" w:rsidRPr="00101BE6" w:rsidRDefault="00B313AE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B313AE" w:rsidRPr="00101BE6" w:rsidRDefault="00B313AE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</w:tr>
      <w:tr w:rsidR="00845D3F" w:rsidTr="00845D3F">
        <w:tblPrEx>
          <w:tblLook w:val="0000"/>
        </w:tblPrEx>
        <w:trPr>
          <w:trHeight w:val="463"/>
        </w:trPr>
        <w:tc>
          <w:tcPr>
            <w:tcW w:w="1214" w:type="dxa"/>
          </w:tcPr>
          <w:p w:rsidR="00845D3F" w:rsidRPr="001D5C95" w:rsidRDefault="001D5C95" w:rsidP="00845D3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845D3F" w:rsidRDefault="00845D3F" w:rsidP="00845D3F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  <w:gridSpan w:val="2"/>
          </w:tcPr>
          <w:p w:rsidR="00845D3F" w:rsidRPr="001D5C95" w:rsidRDefault="00845D3F" w:rsidP="001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Финальное усилие. Бег 2х100 метров на результат</w:t>
            </w:r>
          </w:p>
        </w:tc>
        <w:tc>
          <w:tcPr>
            <w:tcW w:w="4590" w:type="dxa"/>
          </w:tcPr>
          <w:p w:rsidR="00845D3F" w:rsidRDefault="009A05B1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>
                <w:rPr>
                  <w:rStyle w:val="a3"/>
                </w:rPr>
                <w:t>https://resh.edu.ru/subject/lesson/5786/control/1/90550/</w:t>
              </w:r>
            </w:hyperlink>
          </w:p>
        </w:tc>
        <w:tc>
          <w:tcPr>
            <w:tcW w:w="2012" w:type="dxa"/>
            <w:gridSpan w:val="2"/>
          </w:tcPr>
          <w:p w:rsidR="00845D3F" w:rsidRDefault="00845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845D3F" w:rsidRDefault="00845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D3F" w:rsidRDefault="00845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45D3F" w:rsidRPr="00101BE6" w:rsidRDefault="00845D3F" w:rsidP="0027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45D3F" w:rsidTr="00845D3F">
        <w:tblPrEx>
          <w:tblLook w:val="0000"/>
        </w:tblPrEx>
        <w:trPr>
          <w:trHeight w:val="633"/>
        </w:trPr>
        <w:tc>
          <w:tcPr>
            <w:tcW w:w="1214" w:type="dxa"/>
          </w:tcPr>
          <w:p w:rsidR="00845D3F" w:rsidRPr="001D5C95" w:rsidRDefault="001D5C95" w:rsidP="00845D3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04" w:type="dxa"/>
            <w:gridSpan w:val="2"/>
          </w:tcPr>
          <w:p w:rsidR="00845D3F" w:rsidRPr="001D5C95" w:rsidRDefault="001D5C95" w:rsidP="00845D3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Бег на средние дистанции – техника бега. Переменный бег до 2000 м</w:t>
            </w:r>
          </w:p>
        </w:tc>
        <w:tc>
          <w:tcPr>
            <w:tcW w:w="4590" w:type="dxa"/>
          </w:tcPr>
          <w:p w:rsidR="00845D3F" w:rsidRDefault="009A05B1" w:rsidP="00845D3F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>
                <w:rPr>
                  <w:rStyle w:val="a3"/>
                </w:rPr>
                <w:t>https://resh.edu.ru/subject/lesson/3933/control/1/171020/</w:t>
              </w:r>
            </w:hyperlink>
          </w:p>
        </w:tc>
        <w:tc>
          <w:tcPr>
            <w:tcW w:w="2012" w:type="dxa"/>
            <w:gridSpan w:val="2"/>
          </w:tcPr>
          <w:p w:rsidR="00845D3F" w:rsidRDefault="00845D3F" w:rsidP="00845D3F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845D3F" w:rsidRDefault="00845D3F" w:rsidP="00845D3F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45D3F" w:rsidRPr="00101BE6" w:rsidRDefault="00845D3F" w:rsidP="0027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9E3" w:rsidRDefault="00B269E3" w:rsidP="00B31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4476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64476E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64476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D66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447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45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26"/>
        <w:gridCol w:w="2476"/>
        <w:gridCol w:w="8"/>
        <w:gridCol w:w="5493"/>
        <w:gridCol w:w="10"/>
        <w:gridCol w:w="1830"/>
        <w:gridCol w:w="2042"/>
        <w:gridCol w:w="1801"/>
      </w:tblGrid>
      <w:tr w:rsidR="00B313AE" w:rsidTr="00845D3F">
        <w:tc>
          <w:tcPr>
            <w:tcW w:w="1214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7" w:type="dxa"/>
            <w:gridSpan w:val="2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gridSpan w:val="2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6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0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6" w:type="dxa"/>
          </w:tcPr>
          <w:p w:rsidR="00B313AE" w:rsidRPr="00101BE6" w:rsidRDefault="00B313AE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B313AE" w:rsidTr="00845D3F">
        <w:tc>
          <w:tcPr>
            <w:tcW w:w="1214" w:type="dxa"/>
          </w:tcPr>
          <w:p w:rsidR="00B313AE" w:rsidRPr="001D5C95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13AE" w:rsidRPr="001D5C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7" w:type="dxa"/>
            <w:gridSpan w:val="2"/>
          </w:tcPr>
          <w:p w:rsidR="00B313AE" w:rsidRPr="001D5C95" w:rsidRDefault="001D5C95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</w:t>
            </w: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ехника удара по летящему мячу средней частью подъёма</w:t>
            </w:r>
          </w:p>
        </w:tc>
        <w:tc>
          <w:tcPr>
            <w:tcW w:w="4603" w:type="dxa"/>
            <w:gridSpan w:val="2"/>
          </w:tcPr>
          <w:p w:rsidR="00B313AE" w:rsidRPr="00101BE6" w:rsidRDefault="00987001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D5C95">
                <w:rPr>
                  <w:rStyle w:val="a3"/>
                </w:rPr>
                <w:t>https://resh.edu.ru/subject/lesson/6107/control/1/79896/</w:t>
              </w:r>
            </w:hyperlink>
          </w:p>
        </w:tc>
        <w:tc>
          <w:tcPr>
            <w:tcW w:w="2006" w:type="dxa"/>
          </w:tcPr>
          <w:p w:rsidR="00B313AE" w:rsidRPr="00B313AE" w:rsidRDefault="0064476E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B313AE" w:rsidRPr="00101BE6" w:rsidRDefault="00B313AE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B313AE" w:rsidRPr="00101BE6" w:rsidRDefault="00316A02" w:rsidP="0084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45D3F" w:rsidTr="00845D3F">
        <w:tblPrEx>
          <w:tblLook w:val="0000"/>
        </w:tblPrEx>
        <w:trPr>
          <w:trHeight w:val="1080"/>
        </w:trPr>
        <w:tc>
          <w:tcPr>
            <w:tcW w:w="1214" w:type="dxa"/>
          </w:tcPr>
          <w:p w:rsidR="00845D3F" w:rsidRPr="001D5C95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789" w:type="dxa"/>
          </w:tcPr>
          <w:p w:rsidR="00845D3F" w:rsidRPr="001D5C95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резаного удара по мячу</w:t>
            </w:r>
          </w:p>
        </w:tc>
        <w:tc>
          <w:tcPr>
            <w:tcW w:w="4605" w:type="dxa"/>
            <w:gridSpan w:val="2"/>
          </w:tcPr>
          <w:p w:rsidR="00845D3F" w:rsidRDefault="00987001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A30DD4">
                <w:rPr>
                  <w:rStyle w:val="a3"/>
                </w:rPr>
                <w:t>https://resh.edu.ru/subject/lesson/4972/control/1/77777/</w:t>
              </w:r>
            </w:hyperlink>
          </w:p>
        </w:tc>
        <w:tc>
          <w:tcPr>
            <w:tcW w:w="2012" w:type="dxa"/>
            <w:gridSpan w:val="2"/>
          </w:tcPr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45D3F" w:rsidRPr="00101BE6" w:rsidRDefault="00845D3F" w:rsidP="0027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45D3F" w:rsidTr="00845D3F">
        <w:tblPrEx>
          <w:tblLook w:val="0000"/>
        </w:tblPrEx>
        <w:trPr>
          <w:trHeight w:val="1035"/>
        </w:trPr>
        <w:tc>
          <w:tcPr>
            <w:tcW w:w="1214" w:type="dxa"/>
          </w:tcPr>
          <w:p w:rsidR="00845D3F" w:rsidRPr="001D5C95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789" w:type="dxa"/>
          </w:tcPr>
          <w:p w:rsidR="00845D3F" w:rsidRPr="001D5C95" w:rsidRDefault="001D5C95" w:rsidP="008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удара по мячу серединой лба</w:t>
            </w:r>
          </w:p>
        </w:tc>
        <w:tc>
          <w:tcPr>
            <w:tcW w:w="4605" w:type="dxa"/>
            <w:gridSpan w:val="2"/>
          </w:tcPr>
          <w:p w:rsidR="00845D3F" w:rsidRDefault="00987001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A30DD4">
                <w:rPr>
                  <w:rStyle w:val="a3"/>
                </w:rPr>
                <w:t>https://resh.edu.ru/subject/lesson/4244/control/1/78760/</w:t>
              </w:r>
            </w:hyperlink>
          </w:p>
        </w:tc>
        <w:tc>
          <w:tcPr>
            <w:tcW w:w="2012" w:type="dxa"/>
            <w:gridSpan w:val="2"/>
          </w:tcPr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220" w:type="dxa"/>
          </w:tcPr>
          <w:p w:rsidR="00845D3F" w:rsidRDefault="00845D3F" w:rsidP="0084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45D3F" w:rsidRPr="00101BE6" w:rsidRDefault="00845D3F" w:rsidP="0027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313AE" w:rsidRPr="00101BE6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13AE" w:rsidRPr="00101BE6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D7"/>
    <w:rsid w:val="0002041B"/>
    <w:rsid w:val="00101BE6"/>
    <w:rsid w:val="001D51F3"/>
    <w:rsid w:val="001D5C95"/>
    <w:rsid w:val="001D6A52"/>
    <w:rsid w:val="00316A02"/>
    <w:rsid w:val="003C1363"/>
    <w:rsid w:val="005816A4"/>
    <w:rsid w:val="0064476E"/>
    <w:rsid w:val="00716821"/>
    <w:rsid w:val="00776490"/>
    <w:rsid w:val="007A521F"/>
    <w:rsid w:val="007B79D7"/>
    <w:rsid w:val="00845D3F"/>
    <w:rsid w:val="00987001"/>
    <w:rsid w:val="009A05B1"/>
    <w:rsid w:val="00A30DD4"/>
    <w:rsid w:val="00B1381A"/>
    <w:rsid w:val="00B269E3"/>
    <w:rsid w:val="00B313AE"/>
    <w:rsid w:val="00C31EDE"/>
    <w:rsid w:val="00D81329"/>
    <w:rsid w:val="00DA5C5A"/>
    <w:rsid w:val="00DC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4"/>
  </w:style>
  <w:style w:type="paragraph" w:styleId="5">
    <w:name w:val="heading 5"/>
    <w:basedOn w:val="a"/>
    <w:link w:val="50"/>
    <w:uiPriority w:val="9"/>
    <w:qFormat/>
    <w:rsid w:val="00716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16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4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6100@list.ru" TargetMode="External"/><Relationship Id="rId13" Type="http://schemas.openxmlformats.org/officeDocument/2006/relationships/hyperlink" Target="https://resh.edu.ru/subject/lesson/6185/conspect/224374/" TargetMode="External"/><Relationship Id="rId18" Type="http://schemas.openxmlformats.org/officeDocument/2006/relationships/hyperlink" Target="https://resh.edu.ru/subject/lesson/7132/conspect/261737/" TargetMode="External"/><Relationship Id="rId26" Type="http://schemas.openxmlformats.org/officeDocument/2006/relationships/hyperlink" Target="https://resh.edu.ru/subject/lesson/4972/control/1/777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039/control/1/170240/" TargetMode="External"/><Relationship Id="rId7" Type="http://schemas.openxmlformats.org/officeDocument/2006/relationships/hyperlink" Target="https://resh.edu.ru/subject/lesson/5566/conspect/168977/" TargetMode="External"/><Relationship Id="rId12" Type="http://schemas.openxmlformats.org/officeDocument/2006/relationships/hyperlink" Target="mailto:svetlana6100@list.ru" TargetMode="External"/><Relationship Id="rId17" Type="http://schemas.openxmlformats.org/officeDocument/2006/relationships/hyperlink" Target="https://resh.edu.ru/subject/lesson/7131/conspect/262119/" TargetMode="External"/><Relationship Id="rId25" Type="http://schemas.openxmlformats.org/officeDocument/2006/relationships/hyperlink" Target="https://resh.edu.ru/subject/lesson/6107/control/1/79896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lana6100@list.ru" TargetMode="External"/><Relationship Id="rId20" Type="http://schemas.openxmlformats.org/officeDocument/2006/relationships/hyperlink" Target="mailto:svetlana6100@lis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7/start/168957/" TargetMode="External"/><Relationship Id="rId11" Type="http://schemas.openxmlformats.org/officeDocument/2006/relationships/hyperlink" Target="https://resh.edu.ru/subject/lesson/4162/conspect/190627/" TargetMode="External"/><Relationship Id="rId24" Type="http://schemas.openxmlformats.org/officeDocument/2006/relationships/hyperlink" Target="mailto:svetlana6100@list.ru" TargetMode="External"/><Relationship Id="rId5" Type="http://schemas.openxmlformats.org/officeDocument/2006/relationships/hyperlink" Target="https://resh.edu.ru/subject/lesson/4185/train/168942/" TargetMode="External"/><Relationship Id="rId15" Type="http://schemas.openxmlformats.org/officeDocument/2006/relationships/hyperlink" Target="https://resh.edu.ru/subject/lesson/4595/conspect/194990/" TargetMode="External"/><Relationship Id="rId23" Type="http://schemas.openxmlformats.org/officeDocument/2006/relationships/hyperlink" Target="https://resh.edu.ru/subject/lesson/3933/control/1/1710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193/conspect/224764/" TargetMode="External"/><Relationship Id="rId19" Type="http://schemas.openxmlformats.org/officeDocument/2006/relationships/hyperlink" Target="https://resh.edu.ru/subject/lesson/7133/conspect/261831/" TargetMode="External"/><Relationship Id="rId4" Type="http://schemas.openxmlformats.org/officeDocument/2006/relationships/hyperlink" Target="mailto:svetlana6100@list.ru" TargetMode="External"/><Relationship Id="rId9" Type="http://schemas.openxmlformats.org/officeDocument/2006/relationships/hyperlink" Target="https://resh.edu.ru/subject/lesson/6010/conspect/190574/" TargetMode="External"/><Relationship Id="rId14" Type="http://schemas.openxmlformats.org/officeDocument/2006/relationships/hyperlink" Target="https://resh.edu.ru/subject/lesson/6187/conspect/194964/" TargetMode="External"/><Relationship Id="rId22" Type="http://schemas.openxmlformats.org/officeDocument/2006/relationships/hyperlink" Target="https://resh.edu.ru/subject/lesson/5786/control/1/90550/" TargetMode="External"/><Relationship Id="rId27" Type="http://schemas.openxmlformats.org/officeDocument/2006/relationships/hyperlink" Target="https://resh.edu.ru/subject/lesson/4244/control/1/78760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СНЕЖАНА</cp:lastModifiedBy>
  <cp:revision>11</cp:revision>
  <dcterms:created xsi:type="dcterms:W3CDTF">2020-04-04T08:44:00Z</dcterms:created>
  <dcterms:modified xsi:type="dcterms:W3CDTF">2020-04-12T11:58:00Z</dcterms:modified>
</cp:coreProperties>
</file>