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94" w:rsidRDefault="00234294" w:rsidP="00234294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93DC7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  </w:t>
      </w:r>
      <w:r w:rsidRPr="00A93DC7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 </w:t>
      </w:r>
      <w:r w:rsidRPr="00A93DC7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стория </w:t>
      </w:r>
      <w:r w:rsidRPr="00A93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Pr="00A93DC7">
        <w:rPr>
          <w:rFonts w:ascii="Times New Roman" w:hAnsi="Times New Roman" w:cs="Times New Roman"/>
          <w:b/>
          <w:sz w:val="24"/>
          <w:szCs w:val="24"/>
        </w:rPr>
        <w:t xml:space="preserve">ИО 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93DC7">
        <w:rPr>
          <w:rFonts w:ascii="Times New Roman" w:hAnsi="Times New Roman" w:cs="Times New Roman"/>
          <w:sz w:val="24"/>
          <w:szCs w:val="24"/>
          <w:u w:val="single"/>
        </w:rPr>
        <w:t>Насникова</w:t>
      </w:r>
      <w:proofErr w:type="spellEnd"/>
      <w:r w:rsidRPr="00A93DC7">
        <w:rPr>
          <w:rFonts w:ascii="Times New Roman" w:hAnsi="Times New Roman" w:cs="Times New Roman"/>
          <w:sz w:val="24"/>
          <w:szCs w:val="24"/>
          <w:u w:val="single"/>
        </w:rPr>
        <w:t xml:space="preserve"> Т.А    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   </w:t>
      </w:r>
      <w:r w:rsidRPr="00A93DC7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A93DC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93DC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93DC7">
        <w:rPr>
          <w:rFonts w:ascii="Times New Roman" w:hAnsi="Times New Roman" w:cs="Times New Roman"/>
          <w:b/>
          <w:sz w:val="24"/>
          <w:szCs w:val="24"/>
        </w:rPr>
        <w:t>очта</w:t>
      </w:r>
      <w:r w:rsidRPr="00A93DC7">
        <w:rPr>
          <w:rFonts w:ascii="Times New Roman" w:hAnsi="Times New Roman" w:cs="Times New Roman"/>
          <w:color w:val="FF9E00"/>
          <w:sz w:val="24"/>
          <w:szCs w:val="24"/>
          <w:shd w:val="clear" w:color="auto" w:fill="FFFFFF"/>
        </w:rPr>
        <w:t xml:space="preserve">      </w:t>
      </w:r>
      <w:hyperlink r:id="rId6" w:history="1">
        <w:r w:rsidRPr="00E7469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plakhina.s@mail.ru</w:t>
        </w:r>
      </w:hyperlink>
    </w:p>
    <w:p w:rsidR="00234294" w:rsidRPr="00A93DC7" w:rsidRDefault="00234294" w:rsidP="002342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2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6 «а», 6 «б»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1959"/>
        <w:gridCol w:w="5234"/>
        <w:gridCol w:w="1559"/>
        <w:gridCol w:w="3686"/>
        <w:gridCol w:w="1276"/>
      </w:tblGrid>
      <w:tr w:rsidR="00234294" w:rsidTr="008A33FC">
        <w:tc>
          <w:tcPr>
            <w:tcW w:w="995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59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34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</w:tcPr>
          <w:p w:rsidR="00234294" w:rsidRPr="0019521A" w:rsidRDefault="00234294" w:rsidP="008A33F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</w:t>
            </w:r>
            <w:r w:rsidR="00654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почту учителя</w:t>
            </w:r>
          </w:p>
        </w:tc>
      </w:tr>
      <w:tr w:rsidR="00234294" w:rsidTr="008A33FC">
        <w:tc>
          <w:tcPr>
            <w:tcW w:w="995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959" w:type="dxa"/>
          </w:tcPr>
          <w:p w:rsidR="00234294" w:rsidRPr="0019521A" w:rsidRDefault="00234294" w:rsidP="002B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Руси</w:t>
            </w:r>
          </w:p>
        </w:tc>
        <w:tc>
          <w:tcPr>
            <w:tcW w:w="5234" w:type="dxa"/>
          </w:tcPr>
          <w:p w:rsidR="00234294" w:rsidRDefault="00654C44" w:rsidP="0065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https://uchitel.pro/культура-русских-земель-в-xii-xv/</w:t>
              </w:r>
            </w:hyperlink>
          </w:p>
          <w:p w:rsidR="00654C44" w:rsidRPr="0019521A" w:rsidRDefault="00654C44" w:rsidP="0065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294" w:rsidRPr="0019521A" w:rsidRDefault="002B6FE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16-17</w:t>
            </w:r>
          </w:p>
        </w:tc>
        <w:tc>
          <w:tcPr>
            <w:tcW w:w="3686" w:type="dxa"/>
          </w:tcPr>
          <w:p w:rsidR="00234294" w:rsidRPr="00E95A09" w:rsidRDefault="002B6FE4" w:rsidP="002B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параграф,  отвечать на вопросы после параграфа письменно стр. 122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234294" w:rsidTr="008A33FC">
        <w:tc>
          <w:tcPr>
            <w:tcW w:w="995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59" w:type="dxa"/>
          </w:tcPr>
          <w:p w:rsidR="00234294" w:rsidRPr="004A6C76" w:rsidRDefault="002B6FE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Руси</w:t>
            </w:r>
          </w:p>
        </w:tc>
        <w:tc>
          <w:tcPr>
            <w:tcW w:w="5234" w:type="dxa"/>
          </w:tcPr>
          <w:p w:rsidR="00654C44" w:rsidRPr="002B6FE4" w:rsidRDefault="00654C44" w:rsidP="00654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2B6FE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234294" w:rsidRDefault="00654C44" w:rsidP="008A33F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https://nsportal.ru/shkola/istoriya/library/2014/03/20/urok-po-istorii-kultura-russkikh-zemel-v-xii-xiii-vv</w:t>
              </w:r>
            </w:hyperlink>
          </w:p>
          <w:p w:rsidR="00654C44" w:rsidRDefault="00654C44" w:rsidP="008A33F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https://www.uchportal.ru/load/53-1-0-32517</w:t>
              </w:r>
            </w:hyperlink>
          </w:p>
          <w:p w:rsidR="00654C44" w:rsidRDefault="00654C44" w:rsidP="008A33F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234294" w:rsidRDefault="002B6FE4" w:rsidP="008A33F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16-17</w:t>
            </w:r>
          </w:p>
        </w:tc>
        <w:tc>
          <w:tcPr>
            <w:tcW w:w="3686" w:type="dxa"/>
          </w:tcPr>
          <w:p w:rsidR="00234294" w:rsidRPr="004A6C76" w:rsidRDefault="002B6FE4" w:rsidP="002B6F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параграф</w:t>
            </w:r>
            <w:r w:rsidR="00654C44">
              <w:rPr>
                <w:rFonts w:ascii="Times New Roman" w:hAnsi="Times New Roman" w:cs="Times New Roman"/>
                <w:sz w:val="24"/>
                <w:szCs w:val="24"/>
              </w:rPr>
              <w:t>, письменно ответить на вопрос «</w:t>
            </w:r>
            <w:r w:rsidR="00654C44" w:rsidRPr="00654C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Какое влияние, на ваш взгляд,  оказала раздробленность на культурное развитие русских земель?»</w:t>
            </w:r>
          </w:p>
        </w:tc>
        <w:tc>
          <w:tcPr>
            <w:tcW w:w="1276" w:type="dxa"/>
          </w:tcPr>
          <w:p w:rsidR="00234294" w:rsidRDefault="00234294" w:rsidP="008A33F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234294" w:rsidRPr="00A93DC7" w:rsidRDefault="00234294" w:rsidP="002342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2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7 «а», 7 «б»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1959"/>
        <w:gridCol w:w="5234"/>
        <w:gridCol w:w="1559"/>
        <w:gridCol w:w="3686"/>
        <w:gridCol w:w="1276"/>
      </w:tblGrid>
      <w:tr w:rsidR="00234294" w:rsidTr="008A33FC">
        <w:tc>
          <w:tcPr>
            <w:tcW w:w="995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59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34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</w:tcPr>
          <w:p w:rsidR="00234294" w:rsidRPr="0019521A" w:rsidRDefault="00234294" w:rsidP="008A33F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234294" w:rsidTr="008A33FC">
        <w:tc>
          <w:tcPr>
            <w:tcW w:w="995" w:type="dxa"/>
          </w:tcPr>
          <w:p w:rsidR="00234294" w:rsidRDefault="00654C4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42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34294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234294" w:rsidRPr="0019521A" w:rsidRDefault="0044187D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в 17 веке</w:t>
            </w:r>
          </w:p>
        </w:tc>
        <w:tc>
          <w:tcPr>
            <w:tcW w:w="5234" w:type="dxa"/>
          </w:tcPr>
          <w:p w:rsidR="007C5C93" w:rsidRPr="002B6FE4" w:rsidRDefault="007C5C93" w:rsidP="007C5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2B6FE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234294" w:rsidRDefault="007C5C93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https://infourok.ru/prezentaciya-po-teme-ekonomicheskoe-razvitie-rossii-v-veke-2714532.html</w:t>
              </w:r>
            </w:hyperlink>
          </w:p>
          <w:p w:rsidR="007C5C93" w:rsidRPr="0019521A" w:rsidRDefault="007C5C93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294" w:rsidRPr="0019521A" w:rsidRDefault="00234294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 w:rsidR="00874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0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234294" w:rsidRDefault="00234294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параграфа 1</w:t>
            </w:r>
            <w:r w:rsidR="00874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понятие и термины)</w:t>
            </w:r>
          </w:p>
          <w:p w:rsidR="00874039" w:rsidRPr="00E95A0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26 ( ответить  на тренировочные и контрольные задания)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234294" w:rsidTr="008A33FC">
        <w:tc>
          <w:tcPr>
            <w:tcW w:w="995" w:type="dxa"/>
          </w:tcPr>
          <w:p w:rsidR="00234294" w:rsidRPr="0019521A" w:rsidRDefault="00234294" w:rsidP="0044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8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1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9" w:type="dxa"/>
          </w:tcPr>
          <w:p w:rsidR="00234294" w:rsidRPr="0019521A" w:rsidRDefault="007C5C93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5234" w:type="dxa"/>
          </w:tcPr>
          <w:p w:rsidR="007C5C93" w:rsidRDefault="007C5C93" w:rsidP="007C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https://nsportal.ru/shkola/istoriya/library/2015/04/09/politicheskoe-ustroystvo-rossii-pri-pervyh-romanovyh</w:t>
              </w:r>
            </w:hyperlink>
          </w:p>
          <w:p w:rsidR="007C5C93" w:rsidRPr="002B6FE4" w:rsidRDefault="007C5C93" w:rsidP="007C5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2B6FE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7C5C93" w:rsidRPr="0019521A" w:rsidRDefault="007C5C93" w:rsidP="007C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294" w:rsidRDefault="00234294" w:rsidP="007C5C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 w:rsidR="007C5C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7C5C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Читать параграф,</w:t>
            </w:r>
            <w:r w:rsidR="007C5C93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составить </w:t>
            </w:r>
            <w:r w:rsidR="007C5C93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схем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</w:t>
            </w:r>
            <w:r w:rsidR="007C5C93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политическом устройстве России при первых Романовых, 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выписать  </w:t>
            </w:r>
            <w:r w:rsidR="007C5C93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термины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7C5C93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даты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внутреннюю политику первых Романовых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294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27 ( ответить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тренировочные и контрольные задания)</w:t>
            </w:r>
          </w:p>
        </w:tc>
        <w:tc>
          <w:tcPr>
            <w:tcW w:w="1276" w:type="dxa"/>
          </w:tcPr>
          <w:p w:rsidR="00234294" w:rsidRDefault="00234294" w:rsidP="008A33F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</w:p>
        </w:tc>
      </w:tr>
    </w:tbl>
    <w:p w:rsidR="00234294" w:rsidRDefault="00234294" w:rsidP="00234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34294" w:rsidRPr="00A93DC7" w:rsidRDefault="00234294" w:rsidP="002342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2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8 «а», 8 «б»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2232"/>
        <w:gridCol w:w="4961"/>
        <w:gridCol w:w="1559"/>
        <w:gridCol w:w="3686"/>
        <w:gridCol w:w="1276"/>
      </w:tblGrid>
      <w:tr w:rsidR="00234294" w:rsidTr="00974456">
        <w:tc>
          <w:tcPr>
            <w:tcW w:w="995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32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961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</w:tcPr>
          <w:p w:rsidR="00234294" w:rsidRPr="0019521A" w:rsidRDefault="00234294" w:rsidP="008A33F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234294" w:rsidTr="00974456">
        <w:tc>
          <w:tcPr>
            <w:tcW w:w="995" w:type="dxa"/>
          </w:tcPr>
          <w:p w:rsidR="00234294" w:rsidRPr="0019521A" w:rsidRDefault="00A44A4A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42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32" w:type="dxa"/>
          </w:tcPr>
          <w:p w:rsidR="00234294" w:rsidRPr="0019521A" w:rsidRDefault="00A44A4A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при Екатерине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61" w:type="dxa"/>
          </w:tcPr>
          <w:p w:rsidR="00234294" w:rsidRDefault="00A44A4A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https://екатерина2.рф/политика/экономическая/</w:t>
              </w:r>
            </w:hyperlink>
          </w:p>
          <w:p w:rsidR="00A44A4A" w:rsidRDefault="00A44A4A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https://bzbook.ru/Shpargalka-po-istorii-ekonomiki-1.25.html</w:t>
              </w:r>
            </w:hyperlink>
          </w:p>
          <w:p w:rsidR="00A44A4A" w:rsidRDefault="00A44A4A" w:rsidP="00A44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Pr="002B6FE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A44A4A" w:rsidRPr="0019521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A47A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https://bzbook.ru/Shpargalka-po-istorii-ekonomiki-1.25.html</w:t>
              </w:r>
            </w:hyperlink>
          </w:p>
        </w:tc>
        <w:tc>
          <w:tcPr>
            <w:tcW w:w="1559" w:type="dxa"/>
          </w:tcPr>
          <w:p w:rsidR="00234294" w:rsidRPr="0019521A" w:rsidRDefault="00234294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 1</w:t>
            </w:r>
            <w:r w:rsidR="00A44A4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44A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часть 2</w:t>
            </w:r>
          </w:p>
        </w:tc>
        <w:tc>
          <w:tcPr>
            <w:tcW w:w="3686" w:type="dxa"/>
          </w:tcPr>
          <w:p w:rsidR="00234294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параграфа</w:t>
            </w:r>
          </w:p>
          <w:p w:rsidR="0094686B" w:rsidRPr="00E95A09" w:rsidRDefault="0094686B" w:rsidP="0094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22 ( ответить  на тренировочные и контрольные задания)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234294" w:rsidTr="00974456">
        <w:tc>
          <w:tcPr>
            <w:tcW w:w="995" w:type="dxa"/>
          </w:tcPr>
          <w:p w:rsidR="00234294" w:rsidRPr="0019521A" w:rsidRDefault="00A44A4A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342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32" w:type="dxa"/>
          </w:tcPr>
          <w:p w:rsidR="00234294" w:rsidRPr="006B7F0D" w:rsidRDefault="0094686B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«Благородные» и «подлые»: социальная структура российского общества второй половины 18 века</w:t>
            </w:r>
          </w:p>
        </w:tc>
        <w:tc>
          <w:tcPr>
            <w:tcW w:w="4961" w:type="dxa"/>
          </w:tcPr>
          <w:p w:rsidR="0094686B" w:rsidRDefault="0094686B" w:rsidP="00946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Pr="002B6FE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A44A4A" w:rsidRDefault="0094686B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https://infourok.ru/prezentaciya-po-istorii-rossii-na-temu-blagorodnie-i-podlie-socialnaya-struktura-rossiyskogo-obschestva-vtoroy-polovini-viii-v-k-3777713.html</w:t>
              </w:r>
            </w:hyperlink>
          </w:p>
          <w:p w:rsidR="0094686B" w:rsidRDefault="0094686B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7510630842157726919&amp;from=tabbar&amp;parent-reqid=1586676327576106-453029341574366569200324-prestable-app-host-sas-web-yp-79&amp;text=благородные+и+подлые+социальная+структура+российского+общества+второй+половины+18+века</w:t>
              </w:r>
            </w:hyperlink>
          </w:p>
          <w:p w:rsidR="0094686B" w:rsidRPr="0019521A" w:rsidRDefault="0094686B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294" w:rsidRDefault="0094686B" w:rsidP="009468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 20 стр. 20, часть 2</w:t>
            </w:r>
          </w:p>
        </w:tc>
        <w:tc>
          <w:tcPr>
            <w:tcW w:w="3686" w:type="dxa"/>
          </w:tcPr>
          <w:p w:rsidR="00234294" w:rsidRDefault="0094686B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и задания для работы с текстом параграфа стр. 25</w:t>
            </w:r>
          </w:p>
          <w:p w:rsidR="0094686B" w:rsidRPr="006B7F0D" w:rsidRDefault="0094686B" w:rsidP="0094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23 ( ответить  на тренировочные и контрольные задания)</w:t>
            </w:r>
          </w:p>
        </w:tc>
        <w:tc>
          <w:tcPr>
            <w:tcW w:w="1276" w:type="dxa"/>
          </w:tcPr>
          <w:p w:rsidR="00234294" w:rsidRDefault="00234294" w:rsidP="008A33F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фото</w:t>
            </w:r>
          </w:p>
        </w:tc>
      </w:tr>
    </w:tbl>
    <w:p w:rsidR="0094686B" w:rsidRDefault="0094686B" w:rsidP="00234294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94686B" w:rsidRDefault="0094686B" w:rsidP="00234294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94686B" w:rsidRDefault="0094686B" w:rsidP="00234294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34294" w:rsidRPr="00A93DC7" w:rsidRDefault="00234294" w:rsidP="002342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2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Класс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10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2232"/>
        <w:gridCol w:w="4961"/>
        <w:gridCol w:w="1559"/>
        <w:gridCol w:w="3686"/>
        <w:gridCol w:w="1276"/>
      </w:tblGrid>
      <w:tr w:rsidR="00234294" w:rsidTr="00974456">
        <w:tc>
          <w:tcPr>
            <w:tcW w:w="995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32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961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</w:tcPr>
          <w:p w:rsidR="00234294" w:rsidRPr="0019521A" w:rsidRDefault="00234294" w:rsidP="008A33F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234294" w:rsidTr="00974456">
        <w:tc>
          <w:tcPr>
            <w:tcW w:w="995" w:type="dxa"/>
          </w:tcPr>
          <w:p w:rsidR="00234294" w:rsidRPr="0019521A" w:rsidRDefault="0094686B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342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32" w:type="dxa"/>
          </w:tcPr>
          <w:p w:rsidR="00234294" w:rsidRPr="0019521A" w:rsidRDefault="0094686B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Золотой век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61" w:type="dxa"/>
          </w:tcPr>
          <w:p w:rsidR="00234294" w:rsidRDefault="008C7D1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https://infourok.ru/konspekt-uroka-istorii-zolotoy-vek-ekaterini-velikoy-658406.html</w:t>
              </w:r>
            </w:hyperlink>
          </w:p>
          <w:p w:rsidR="008C7D14" w:rsidRDefault="008C7D1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https://nsportal.ru/shkola/istoriya/library/2014/12/23/zolotoy-vek-ekateriny-ii</w:t>
              </w:r>
            </w:hyperlink>
          </w:p>
          <w:p w:rsidR="008C7D14" w:rsidRDefault="008C7D1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https://infourok.ru/prezentaciya-na-temu-zolotoy-vek-ekaterini-3095071.html</w:t>
              </w:r>
            </w:hyperlink>
          </w:p>
          <w:p w:rsidR="008C7D14" w:rsidRDefault="008C7D1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https://yandex.ru/video/preview/?filmId=383460897856265064&amp;from=tabbar&amp;text=Золотой+век+Екатерины+II</w:t>
              </w:r>
            </w:hyperlink>
          </w:p>
          <w:p w:rsidR="008C7D14" w:rsidRPr="0019521A" w:rsidRDefault="008C7D1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294" w:rsidRPr="0019521A" w:rsidRDefault="00234294" w:rsidP="008C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 </w:t>
            </w:r>
            <w:r w:rsidR="008C7D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8C7D1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часть 2</w:t>
            </w:r>
          </w:p>
        </w:tc>
        <w:tc>
          <w:tcPr>
            <w:tcW w:w="3686" w:type="dxa"/>
          </w:tcPr>
          <w:p w:rsidR="00234294" w:rsidRPr="00E95A09" w:rsidRDefault="008C7D14" w:rsidP="008C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параграф, отвечать на вопросы письменно стр.65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C7D14" w:rsidTr="00974456">
        <w:tc>
          <w:tcPr>
            <w:tcW w:w="995" w:type="dxa"/>
          </w:tcPr>
          <w:p w:rsidR="008C7D14" w:rsidRPr="0019521A" w:rsidRDefault="008C7D14" w:rsidP="0094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32" w:type="dxa"/>
          </w:tcPr>
          <w:p w:rsidR="008C7D14" w:rsidRPr="0019521A" w:rsidRDefault="008C7D1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Золотой век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61" w:type="dxa"/>
          </w:tcPr>
          <w:p w:rsidR="008C7D14" w:rsidRDefault="008C7D14" w:rsidP="008C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https://infourok.ru/konspekt-uroka-istorii-zolotoy-vek-ekaterini-velikoy-658406.html</w:t>
              </w:r>
            </w:hyperlink>
          </w:p>
          <w:p w:rsidR="008C7D14" w:rsidRDefault="008C7D14" w:rsidP="008C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https://nsportal.ru/shkola/istoriya/library/2014/12/23/zolotoy-vek-ekateriny-ii</w:t>
              </w:r>
            </w:hyperlink>
          </w:p>
          <w:p w:rsidR="008C7D14" w:rsidRDefault="008C7D14" w:rsidP="008C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https://infourok.ru/prezentaciya-na-temu-zolotoy-vek-ekaterini-3095071.html</w:t>
              </w:r>
            </w:hyperlink>
          </w:p>
          <w:p w:rsidR="008C7D14" w:rsidRDefault="008C7D14" w:rsidP="008C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https://yandex.ru/video/preview/?filmId=383460897856265064&amp;from=tabbar&amp;text=Золотой+век+Екатерины+II</w:t>
              </w:r>
            </w:hyperlink>
          </w:p>
          <w:p w:rsidR="008C7D14" w:rsidRPr="0019521A" w:rsidRDefault="008C7D1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D14" w:rsidRPr="0019521A" w:rsidRDefault="008C7D1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 47 стр.59, часть 2</w:t>
            </w:r>
          </w:p>
        </w:tc>
        <w:tc>
          <w:tcPr>
            <w:tcW w:w="3686" w:type="dxa"/>
          </w:tcPr>
          <w:p w:rsidR="008C7D14" w:rsidRPr="00E95A09" w:rsidRDefault="008C7D1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реформы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8C7D14" w:rsidRPr="00BE61D5" w:rsidRDefault="008C7D1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D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234294" w:rsidRPr="00A93DC7" w:rsidRDefault="00234294" w:rsidP="002342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2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11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2232"/>
        <w:gridCol w:w="4961"/>
        <w:gridCol w:w="1559"/>
        <w:gridCol w:w="3686"/>
        <w:gridCol w:w="1276"/>
      </w:tblGrid>
      <w:tr w:rsidR="00234294" w:rsidTr="00974456">
        <w:tc>
          <w:tcPr>
            <w:tcW w:w="995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32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961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</w:tcPr>
          <w:p w:rsidR="00234294" w:rsidRPr="0019521A" w:rsidRDefault="00234294" w:rsidP="008A33F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234294" w:rsidTr="00974456">
        <w:tc>
          <w:tcPr>
            <w:tcW w:w="995" w:type="dxa"/>
          </w:tcPr>
          <w:p w:rsidR="00234294" w:rsidRPr="0019521A" w:rsidRDefault="00145D38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42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32" w:type="dxa"/>
          </w:tcPr>
          <w:p w:rsidR="00974456" w:rsidRDefault="00974456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56">
              <w:rPr>
                <w:rFonts w:ascii="Times New Roman" w:hAnsi="Times New Roman" w:cs="Times New Roman"/>
              </w:rPr>
              <w:t xml:space="preserve">Нарастание </w:t>
            </w:r>
            <w:proofErr w:type="gramStart"/>
            <w:r w:rsidRPr="00974456">
              <w:rPr>
                <w:rFonts w:ascii="Times New Roman" w:hAnsi="Times New Roman" w:cs="Times New Roman"/>
                <w:sz w:val="24"/>
                <w:szCs w:val="24"/>
              </w:rPr>
              <w:t>кризисных</w:t>
            </w:r>
            <w:proofErr w:type="gramEnd"/>
            <w:r w:rsidRPr="0097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294" w:rsidRPr="00974456" w:rsidRDefault="00974456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4456">
              <w:rPr>
                <w:rFonts w:ascii="Times New Roman" w:hAnsi="Times New Roman" w:cs="Times New Roman"/>
                <w:sz w:val="24"/>
                <w:szCs w:val="24"/>
              </w:rPr>
              <w:t xml:space="preserve">влений в </w:t>
            </w:r>
            <w:r w:rsidRPr="0097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кономике и социальной сфере в 1965-1</w:t>
            </w:r>
            <w:r w:rsidRPr="00974456">
              <w:rPr>
                <w:rFonts w:ascii="Times New Roman" w:hAnsi="Times New Roman" w:cs="Times New Roman"/>
                <w:sz w:val="24"/>
                <w:szCs w:val="24"/>
              </w:rPr>
              <w:t>985 гг.</w:t>
            </w:r>
          </w:p>
        </w:tc>
        <w:tc>
          <w:tcPr>
            <w:tcW w:w="4961" w:type="dxa"/>
          </w:tcPr>
          <w:p w:rsidR="00234294" w:rsidRDefault="00C53C1B" w:rsidP="0014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https://infourok.ru/narastanie-krizisnih-yavleniy-v-obschestve-v-sovetskom-obschestve-v-gg-</w:t>
              </w:r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985637.html</w:t>
              </w:r>
            </w:hyperlink>
          </w:p>
          <w:p w:rsidR="00C53C1B" w:rsidRPr="0019521A" w:rsidRDefault="00C53C1B" w:rsidP="00C5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https://nsportal.ru/shkola/istoriya/library/2018/03/15/prezentatsiya-k-uroku-istorii-sotsialno-ekonomicheskaya-politika</w:t>
              </w:r>
            </w:hyperlink>
          </w:p>
        </w:tc>
        <w:tc>
          <w:tcPr>
            <w:tcW w:w="1559" w:type="dxa"/>
          </w:tcPr>
          <w:p w:rsidR="00234294" w:rsidRPr="0019521A" w:rsidRDefault="00234294" w:rsidP="0097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  3</w:t>
            </w:r>
            <w:r w:rsidR="00974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</w:t>
            </w:r>
            <w:r w:rsidR="0097445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</w:tcPr>
          <w:p w:rsidR="00974456" w:rsidRPr="00974456" w:rsidRDefault="00974456" w:rsidP="009744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4456">
              <w:rPr>
                <w:color w:val="000000"/>
                <w:shd w:val="clear" w:color="auto" w:fill="FFFFFF"/>
              </w:rPr>
              <w:t xml:space="preserve">Письменно дать краткую характеристику процессов, </w:t>
            </w:r>
            <w:r w:rsidRPr="00974456">
              <w:rPr>
                <w:color w:val="000000"/>
                <w:shd w:val="clear" w:color="auto" w:fill="FFFFFF"/>
              </w:rPr>
              <w:lastRenderedPageBreak/>
              <w:t>проходящи</w:t>
            </w:r>
            <w:proofErr w:type="gramStart"/>
            <w:r w:rsidRPr="00974456">
              <w:rPr>
                <w:color w:val="000000"/>
                <w:shd w:val="clear" w:color="auto" w:fill="FFFFFF"/>
              </w:rPr>
              <w:t>х в СССР</w:t>
            </w:r>
            <w:proofErr w:type="gramEnd"/>
            <w:r w:rsidRPr="00974456">
              <w:rPr>
                <w:color w:val="000000"/>
                <w:shd w:val="clear" w:color="auto" w:fill="FFFFFF"/>
              </w:rPr>
              <w:t xml:space="preserve"> 1965-19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974456">
              <w:rPr>
                <w:color w:val="000000"/>
              </w:rPr>
              <w:t>письм</w:t>
            </w:r>
            <w:r>
              <w:rPr>
                <w:color w:val="000000"/>
              </w:rPr>
              <w:t>е</w:t>
            </w:r>
            <w:r w:rsidRPr="00974456">
              <w:rPr>
                <w:color w:val="000000"/>
              </w:rPr>
              <w:t>нно называют важнейших исторических деятелей того периода;</w:t>
            </w:r>
          </w:p>
          <w:p w:rsidR="00974456" w:rsidRPr="00974456" w:rsidRDefault="00974456" w:rsidP="00974456">
            <w:pPr>
              <w:pStyle w:val="a5"/>
              <w:shd w:val="clear" w:color="auto" w:fill="FFFFFF"/>
              <w:spacing w:before="0" w:beforeAutospacing="0" w:after="0" w:afterAutospacing="0"/>
            </w:pPr>
            <w:r w:rsidRPr="00974456">
              <w:rPr>
                <w:color w:val="000000"/>
              </w:rPr>
              <w:t>- имеют представление о директивной экономике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</w:p>
        </w:tc>
      </w:tr>
      <w:tr w:rsidR="00234294" w:rsidTr="00974456">
        <w:tc>
          <w:tcPr>
            <w:tcW w:w="995" w:type="dxa"/>
          </w:tcPr>
          <w:p w:rsidR="00234294" w:rsidRDefault="00145D38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2342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32" w:type="dxa"/>
          </w:tcPr>
          <w:p w:rsidR="00C53C1B" w:rsidRDefault="00C53C1B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1B">
              <w:rPr>
                <w:rFonts w:ascii="Times New Roman" w:hAnsi="Times New Roman" w:cs="Times New Roman"/>
                <w:sz w:val="24"/>
                <w:szCs w:val="24"/>
              </w:rPr>
              <w:t>Общественно-</w:t>
            </w:r>
          </w:p>
          <w:p w:rsidR="00234294" w:rsidRPr="00C53C1B" w:rsidRDefault="00C53C1B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C53C1B">
              <w:rPr>
                <w:rFonts w:ascii="Times New Roman" w:hAnsi="Times New Roman" w:cs="Times New Roman"/>
                <w:sz w:val="24"/>
                <w:szCs w:val="24"/>
              </w:rPr>
              <w:t>итическая жизнь. Культура</w:t>
            </w:r>
          </w:p>
        </w:tc>
        <w:tc>
          <w:tcPr>
            <w:tcW w:w="4961" w:type="dxa"/>
          </w:tcPr>
          <w:p w:rsidR="00234294" w:rsidRDefault="00C53C1B" w:rsidP="0014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https://foxford.ru/wiki/istoriya/obschestvennaya-zhizn-i-kultura-v-sssr-v-1964-1985-gg</w:t>
              </w:r>
            </w:hyperlink>
          </w:p>
          <w:p w:rsidR="00C53C1B" w:rsidRDefault="00C53C1B" w:rsidP="0014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https://nsportal.ru/shkola/istoriya/library/2015/04/13/sssr-v-1960-80-e-gg</w:t>
              </w:r>
            </w:hyperlink>
          </w:p>
          <w:p w:rsidR="00C53C1B" w:rsidRDefault="00C53C1B" w:rsidP="0014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https://nsportal.ru/shkola/istoriya/library/2014/08/24/sssr-v-1964-1984-gg</w:t>
              </w:r>
            </w:hyperlink>
          </w:p>
          <w:p w:rsidR="00C53C1B" w:rsidRDefault="00C53C1B" w:rsidP="0014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C1B" w:rsidRPr="0019521A" w:rsidRDefault="00C53C1B" w:rsidP="0014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294" w:rsidRPr="0019521A" w:rsidRDefault="00234294" w:rsidP="00C5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  3</w:t>
            </w:r>
            <w:r w:rsidR="00C53C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</w:t>
            </w:r>
            <w:r w:rsidR="00C53C1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686" w:type="dxa"/>
          </w:tcPr>
          <w:p w:rsidR="00234294" w:rsidRDefault="00C53C1B" w:rsidP="008A33FC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параграфа, вопросы 1,2 стр.290 письменно </w:t>
            </w:r>
          </w:p>
          <w:p w:rsidR="00234294" w:rsidRPr="00F86FC1" w:rsidRDefault="00234294" w:rsidP="008A33FC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234294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294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8A33FC" w:rsidRDefault="008A33FC" w:rsidP="00234294">
      <w:pPr>
        <w:rPr>
          <w:rFonts w:ascii="Times New Roman" w:hAnsi="Times New Roman" w:cs="Times New Roman"/>
          <w:b/>
          <w:sz w:val="24"/>
          <w:szCs w:val="24"/>
        </w:rPr>
      </w:pPr>
    </w:p>
    <w:p w:rsidR="00234294" w:rsidRDefault="00234294" w:rsidP="00234294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93DC7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  </w:t>
      </w:r>
      <w:r w:rsidRPr="00A93DC7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Обществознание </w:t>
      </w:r>
      <w:r w:rsidRPr="00A93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Pr="00A93DC7">
        <w:rPr>
          <w:rFonts w:ascii="Times New Roman" w:hAnsi="Times New Roman" w:cs="Times New Roman"/>
          <w:b/>
          <w:sz w:val="24"/>
          <w:szCs w:val="24"/>
        </w:rPr>
        <w:t xml:space="preserve">ИО 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93DC7">
        <w:rPr>
          <w:rFonts w:ascii="Times New Roman" w:hAnsi="Times New Roman" w:cs="Times New Roman"/>
          <w:sz w:val="24"/>
          <w:szCs w:val="24"/>
          <w:u w:val="single"/>
        </w:rPr>
        <w:t>Насникова</w:t>
      </w:r>
      <w:proofErr w:type="spellEnd"/>
      <w:r w:rsidRPr="00A93DC7">
        <w:rPr>
          <w:rFonts w:ascii="Times New Roman" w:hAnsi="Times New Roman" w:cs="Times New Roman"/>
          <w:sz w:val="24"/>
          <w:szCs w:val="24"/>
          <w:u w:val="single"/>
        </w:rPr>
        <w:t xml:space="preserve"> Т.А    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   </w:t>
      </w:r>
      <w:r w:rsidRPr="00A93DC7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A93DC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93DC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93DC7">
        <w:rPr>
          <w:rFonts w:ascii="Times New Roman" w:hAnsi="Times New Roman" w:cs="Times New Roman"/>
          <w:b/>
          <w:sz w:val="24"/>
          <w:szCs w:val="24"/>
        </w:rPr>
        <w:t>очта</w:t>
      </w:r>
      <w:r w:rsidRPr="00A93DC7">
        <w:rPr>
          <w:rFonts w:ascii="Times New Roman" w:hAnsi="Times New Roman" w:cs="Times New Roman"/>
          <w:color w:val="FF9E00"/>
          <w:sz w:val="24"/>
          <w:szCs w:val="24"/>
          <w:shd w:val="clear" w:color="auto" w:fill="FFFFFF"/>
        </w:rPr>
        <w:t xml:space="preserve">      </w:t>
      </w:r>
      <w:hyperlink r:id="rId35" w:history="1">
        <w:r w:rsidRPr="00E7469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plakhina.s@mail.ru</w:t>
        </w:r>
      </w:hyperlink>
    </w:p>
    <w:p w:rsidR="00234294" w:rsidRPr="00A93DC7" w:rsidRDefault="00234294" w:rsidP="002342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2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9«а», 9«б»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1959"/>
        <w:gridCol w:w="5234"/>
        <w:gridCol w:w="1559"/>
        <w:gridCol w:w="3686"/>
        <w:gridCol w:w="1276"/>
      </w:tblGrid>
      <w:tr w:rsidR="00234294" w:rsidTr="008A33FC">
        <w:tc>
          <w:tcPr>
            <w:tcW w:w="995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59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34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</w:tcPr>
          <w:p w:rsidR="00234294" w:rsidRPr="0019521A" w:rsidRDefault="00234294" w:rsidP="008A33F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234294" w:rsidTr="008A33FC">
        <w:tc>
          <w:tcPr>
            <w:tcW w:w="995" w:type="dxa"/>
          </w:tcPr>
          <w:p w:rsidR="00234294" w:rsidRPr="0019521A" w:rsidRDefault="008A33FC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42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59" w:type="dxa"/>
          </w:tcPr>
          <w:p w:rsidR="00234294" w:rsidRPr="0019521A" w:rsidRDefault="00C53C1B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5234" w:type="dxa"/>
          </w:tcPr>
          <w:p w:rsidR="00234294" w:rsidRDefault="008A33FC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https://spravochnick.ru/sociologiya/socialnye_prava/</w:t>
              </w:r>
            </w:hyperlink>
          </w:p>
          <w:p w:rsidR="008A33FC" w:rsidRDefault="008A33FC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https://nsportal.ru/shkola/obshchestvoznanie/library/2019/08/21/razrabotka-uroka-po-obshchestvoznaniyu-9-klass</w:t>
              </w:r>
            </w:hyperlink>
          </w:p>
          <w:p w:rsidR="008A33FC" w:rsidRDefault="008A33FC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https://infourok.ru/prezentaciya-po-obschestvoznaniyu-na-temu-socialnie-prava-klass-3048555.html</w:t>
              </w:r>
            </w:hyperlink>
          </w:p>
          <w:p w:rsidR="008A33FC" w:rsidRPr="0019521A" w:rsidRDefault="008A33FC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  2</w:t>
            </w:r>
            <w:r w:rsidR="00C53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234294" w:rsidRPr="00E95A09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параграфа, выучить термины урока.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</w:tbl>
    <w:p w:rsidR="00234294" w:rsidRDefault="00234294" w:rsidP="00234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3C1B" w:rsidRDefault="00C53C1B" w:rsidP="00234294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34294" w:rsidRPr="00A93DC7" w:rsidRDefault="00234294" w:rsidP="002342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2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Класс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1959"/>
        <w:gridCol w:w="5234"/>
        <w:gridCol w:w="1559"/>
        <w:gridCol w:w="3686"/>
        <w:gridCol w:w="1276"/>
      </w:tblGrid>
      <w:tr w:rsidR="00234294" w:rsidTr="008A33FC">
        <w:tc>
          <w:tcPr>
            <w:tcW w:w="995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59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34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</w:tcPr>
          <w:p w:rsidR="00234294" w:rsidRPr="0019521A" w:rsidRDefault="00234294" w:rsidP="008A33F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234294" w:rsidTr="008A33FC">
        <w:tc>
          <w:tcPr>
            <w:tcW w:w="995" w:type="dxa"/>
          </w:tcPr>
          <w:p w:rsidR="00234294" w:rsidRDefault="008A33FC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42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234294" w:rsidRPr="0019521A" w:rsidRDefault="008A33FC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право: Гражданский и арбитражный процесс</w:t>
            </w:r>
          </w:p>
        </w:tc>
        <w:tc>
          <w:tcPr>
            <w:tcW w:w="5234" w:type="dxa"/>
          </w:tcPr>
          <w:p w:rsidR="00234294" w:rsidRDefault="008A33FC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https://nsportal.ru/shkola/obshchestvoznanie/library/2014/06/17/protsessualnoe-pravo-grazhdanskiy-i-arbitrazhnyy</w:t>
              </w:r>
            </w:hyperlink>
          </w:p>
          <w:p w:rsidR="008A33FC" w:rsidRDefault="008A33FC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https://infourok.ru/konspekt-uroka-po-obschestvoznaniyu-na-temu-processualnoe-pravo-grazhdanskiy-i-arbitrazhniy-process-klass-804925.html</w:t>
              </w:r>
            </w:hyperlink>
          </w:p>
          <w:p w:rsidR="008A33FC" w:rsidRPr="002B6FE4" w:rsidRDefault="008A33FC" w:rsidP="008A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Pr="002B6FE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8A33FC" w:rsidRPr="0019521A" w:rsidRDefault="008A33FC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294" w:rsidRDefault="00234294" w:rsidP="008A33FC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  2</w:t>
            </w:r>
            <w:r w:rsidR="008A3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</w:t>
            </w:r>
            <w:r w:rsidR="008A33F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</w:tcPr>
          <w:p w:rsidR="00234294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конспект параграфа </w:t>
            </w:r>
          </w:p>
          <w:p w:rsidR="008A33FC" w:rsidRDefault="008A33FC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4 ( ответить  на тренировочные и контрольные задания)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234294" w:rsidTr="008A33FC">
        <w:tc>
          <w:tcPr>
            <w:tcW w:w="995" w:type="dxa"/>
          </w:tcPr>
          <w:p w:rsidR="00234294" w:rsidRDefault="008A33FC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42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59" w:type="dxa"/>
          </w:tcPr>
          <w:p w:rsidR="00234294" w:rsidRPr="0019521A" w:rsidRDefault="008A33FC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право: Гражданский и арбитражный процесс</w:t>
            </w:r>
          </w:p>
        </w:tc>
        <w:tc>
          <w:tcPr>
            <w:tcW w:w="5234" w:type="dxa"/>
          </w:tcPr>
          <w:p w:rsidR="008A33FC" w:rsidRDefault="008A33FC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https://nsportal.ru/shkola/obshchestvoznanie/library/2014/06/17/protsessualnoe-pravo-grazhdanskiy-i-arbitrazhnyy</w:t>
              </w:r>
            </w:hyperlink>
          </w:p>
          <w:p w:rsidR="008A33FC" w:rsidRDefault="008A33FC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https://infourok.ru/konspekt-uroka-po-obschestvoznaniyu-na-temu-processualnoe-pravo-grazhdanskiy-i-arbitrazhniy-process-klass-804925.html</w:t>
              </w:r>
            </w:hyperlink>
          </w:p>
          <w:p w:rsidR="008A33FC" w:rsidRPr="002B6FE4" w:rsidRDefault="008A33FC" w:rsidP="008A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Pr="002B6FE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294" w:rsidRDefault="00234294" w:rsidP="008A33FC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  2</w:t>
            </w:r>
            <w:r w:rsidR="008A3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стр.2</w:t>
            </w:r>
            <w:r w:rsidR="008A33F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</w:tcPr>
          <w:p w:rsidR="008A33FC" w:rsidRDefault="008A33FC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конспект параграфа</w:t>
            </w:r>
          </w:p>
          <w:p w:rsidR="00234294" w:rsidRDefault="008A33FC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термины, принципы судебных процессов, участники  судебных процессов)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234294" w:rsidRDefault="00234294" w:rsidP="00234294">
      <w:pPr>
        <w:rPr>
          <w:rFonts w:ascii="Times New Roman" w:hAnsi="Times New Roman" w:cs="Times New Roman"/>
          <w:sz w:val="24"/>
          <w:szCs w:val="24"/>
        </w:rPr>
      </w:pPr>
    </w:p>
    <w:p w:rsidR="00234294" w:rsidRDefault="00234294" w:rsidP="00234294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93DC7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  </w:t>
      </w:r>
      <w:r w:rsidRPr="00A93DC7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Основы светской этики</w:t>
      </w:r>
      <w:r w:rsidRPr="00A93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Pr="00A93DC7">
        <w:rPr>
          <w:rFonts w:ascii="Times New Roman" w:hAnsi="Times New Roman" w:cs="Times New Roman"/>
          <w:b/>
          <w:sz w:val="24"/>
          <w:szCs w:val="24"/>
        </w:rPr>
        <w:t xml:space="preserve">ИО 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93DC7">
        <w:rPr>
          <w:rFonts w:ascii="Times New Roman" w:hAnsi="Times New Roman" w:cs="Times New Roman"/>
          <w:sz w:val="24"/>
          <w:szCs w:val="24"/>
          <w:u w:val="single"/>
        </w:rPr>
        <w:t>Насникова</w:t>
      </w:r>
      <w:proofErr w:type="spellEnd"/>
      <w:r w:rsidRPr="00A93DC7">
        <w:rPr>
          <w:rFonts w:ascii="Times New Roman" w:hAnsi="Times New Roman" w:cs="Times New Roman"/>
          <w:sz w:val="24"/>
          <w:szCs w:val="24"/>
          <w:u w:val="single"/>
        </w:rPr>
        <w:t xml:space="preserve"> Т.А    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   </w:t>
      </w:r>
      <w:r w:rsidRPr="00A93DC7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A93DC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93DC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93DC7">
        <w:rPr>
          <w:rFonts w:ascii="Times New Roman" w:hAnsi="Times New Roman" w:cs="Times New Roman"/>
          <w:b/>
          <w:sz w:val="24"/>
          <w:szCs w:val="24"/>
        </w:rPr>
        <w:t>очта</w:t>
      </w:r>
      <w:r w:rsidRPr="00A93DC7">
        <w:rPr>
          <w:rFonts w:ascii="Times New Roman" w:hAnsi="Times New Roman" w:cs="Times New Roman"/>
          <w:color w:val="FF9E00"/>
          <w:sz w:val="24"/>
          <w:szCs w:val="24"/>
          <w:shd w:val="clear" w:color="auto" w:fill="FFFFFF"/>
        </w:rPr>
        <w:t xml:space="preserve">      </w:t>
      </w:r>
      <w:hyperlink r:id="rId45" w:history="1">
        <w:r w:rsidRPr="00E7469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plakhina.s@mail.ru</w:t>
        </w:r>
      </w:hyperlink>
    </w:p>
    <w:p w:rsidR="00234294" w:rsidRPr="00A93DC7" w:rsidRDefault="00234294" w:rsidP="002342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2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5«а», 5«б»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1959"/>
        <w:gridCol w:w="5234"/>
        <w:gridCol w:w="1559"/>
        <w:gridCol w:w="3686"/>
        <w:gridCol w:w="1276"/>
      </w:tblGrid>
      <w:tr w:rsidR="00234294" w:rsidTr="008A33FC">
        <w:tc>
          <w:tcPr>
            <w:tcW w:w="995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59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34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</w:tcPr>
          <w:p w:rsidR="00234294" w:rsidRPr="0019521A" w:rsidRDefault="00234294" w:rsidP="008A33F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234294" w:rsidTr="008A33FC">
        <w:tc>
          <w:tcPr>
            <w:tcW w:w="995" w:type="dxa"/>
          </w:tcPr>
          <w:p w:rsidR="00234294" w:rsidRPr="0019521A" w:rsidRDefault="00B37997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42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59" w:type="dxa"/>
          </w:tcPr>
          <w:p w:rsidR="00234294" w:rsidRPr="0019521A" w:rsidRDefault="009024B3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Учись учиться</w:t>
            </w:r>
          </w:p>
        </w:tc>
        <w:tc>
          <w:tcPr>
            <w:tcW w:w="5234" w:type="dxa"/>
          </w:tcPr>
          <w:p w:rsidR="009024B3" w:rsidRDefault="009024B3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https://infourok.ru/konspekt-uroka-uchis-uchitsya-</w:t>
              </w:r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po-etike-2956744.html</w:t>
              </w:r>
            </w:hyperlink>
          </w:p>
          <w:p w:rsidR="009024B3" w:rsidRDefault="009024B3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https://nsportal.ru/shkola/obshchepedagogicheskie-tekhnologii/library/2013/12/14/vvodnyy-urok-k-kursu-uchis-uchitsya</w:t>
              </w:r>
            </w:hyperlink>
          </w:p>
          <w:p w:rsidR="009024B3" w:rsidRDefault="009024B3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294" w:rsidRPr="0019521A" w:rsidRDefault="00234294" w:rsidP="000C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</w:t>
            </w:r>
            <w:r w:rsidR="0090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</w:t>
            </w:r>
            <w:r w:rsidR="000C4D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234294" w:rsidRPr="00E95A09" w:rsidRDefault="009024B3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Краткий конспект параграфа,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 письменно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02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02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успешная учеба в школе важна не только для вас самих, но и для общества?</w:t>
            </w:r>
            <w:r w:rsidRPr="00902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9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</w:p>
        </w:tc>
      </w:tr>
    </w:tbl>
    <w:p w:rsidR="00234294" w:rsidRDefault="00234294" w:rsidP="00234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34294" w:rsidRDefault="00234294" w:rsidP="00234294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93DC7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  </w:t>
      </w:r>
      <w:r w:rsidRPr="00A93DC7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МХК </w:t>
      </w:r>
      <w:r w:rsidRPr="00A93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Pr="00A93DC7">
        <w:rPr>
          <w:rFonts w:ascii="Times New Roman" w:hAnsi="Times New Roman" w:cs="Times New Roman"/>
          <w:b/>
          <w:sz w:val="24"/>
          <w:szCs w:val="24"/>
        </w:rPr>
        <w:t xml:space="preserve">ИО 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93DC7">
        <w:rPr>
          <w:rFonts w:ascii="Times New Roman" w:hAnsi="Times New Roman" w:cs="Times New Roman"/>
          <w:sz w:val="24"/>
          <w:szCs w:val="24"/>
          <w:u w:val="single"/>
        </w:rPr>
        <w:t>Насникова</w:t>
      </w:r>
      <w:proofErr w:type="spellEnd"/>
      <w:r w:rsidRPr="00A93DC7">
        <w:rPr>
          <w:rFonts w:ascii="Times New Roman" w:hAnsi="Times New Roman" w:cs="Times New Roman"/>
          <w:sz w:val="24"/>
          <w:szCs w:val="24"/>
          <w:u w:val="single"/>
        </w:rPr>
        <w:t xml:space="preserve"> Т.А    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   </w:t>
      </w:r>
      <w:r w:rsidRPr="00A93DC7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A93DC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93DC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93DC7">
        <w:rPr>
          <w:rFonts w:ascii="Times New Roman" w:hAnsi="Times New Roman" w:cs="Times New Roman"/>
          <w:b/>
          <w:sz w:val="24"/>
          <w:szCs w:val="24"/>
        </w:rPr>
        <w:t>очта</w:t>
      </w:r>
      <w:r w:rsidRPr="00A93DC7">
        <w:rPr>
          <w:rFonts w:ascii="Times New Roman" w:hAnsi="Times New Roman" w:cs="Times New Roman"/>
          <w:color w:val="FF9E00"/>
          <w:sz w:val="24"/>
          <w:szCs w:val="24"/>
          <w:shd w:val="clear" w:color="auto" w:fill="FFFFFF"/>
        </w:rPr>
        <w:t xml:space="preserve">      </w:t>
      </w:r>
      <w:hyperlink r:id="rId48" w:history="1">
        <w:r w:rsidRPr="00E7469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plakhina.s@mail.ru</w:t>
        </w:r>
      </w:hyperlink>
    </w:p>
    <w:p w:rsidR="00234294" w:rsidRPr="00A93DC7" w:rsidRDefault="00234294" w:rsidP="002342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2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10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2090"/>
        <w:gridCol w:w="5103"/>
        <w:gridCol w:w="1559"/>
        <w:gridCol w:w="3686"/>
        <w:gridCol w:w="1276"/>
      </w:tblGrid>
      <w:tr w:rsidR="00234294" w:rsidTr="008A33FC">
        <w:tc>
          <w:tcPr>
            <w:tcW w:w="995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90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103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</w:tcPr>
          <w:p w:rsidR="00234294" w:rsidRPr="0019521A" w:rsidRDefault="00234294" w:rsidP="008A33F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234294" w:rsidTr="008A33FC">
        <w:tc>
          <w:tcPr>
            <w:tcW w:w="995" w:type="dxa"/>
          </w:tcPr>
          <w:p w:rsidR="00234294" w:rsidRPr="0019521A" w:rsidRDefault="00234294" w:rsidP="00B3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90" w:type="dxa"/>
          </w:tcPr>
          <w:p w:rsidR="00234294" w:rsidRPr="0019521A" w:rsidRDefault="000C4D6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Итальянского Возрождения</w:t>
            </w:r>
          </w:p>
        </w:tc>
        <w:tc>
          <w:tcPr>
            <w:tcW w:w="5103" w:type="dxa"/>
          </w:tcPr>
          <w:p w:rsidR="00234294" w:rsidRDefault="000C4D64" w:rsidP="000C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https://nsportal.ru/shkola/mirovaya-khudozhestvennaya-kultura/library/2017/03/22/arhitektura-italyanskogo-vozrozhdeniya</w:t>
              </w:r>
            </w:hyperlink>
          </w:p>
          <w:p w:rsidR="000C4D64" w:rsidRDefault="000C4D64" w:rsidP="000C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https://www.parthenon-house.ru/communication/forum2/forum27/topic363/messages/</w:t>
              </w:r>
            </w:hyperlink>
          </w:p>
          <w:p w:rsidR="000C4D64" w:rsidRDefault="00B37997" w:rsidP="000C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https://infourok.ru/prezentaciya-po-mhk-epoha-vozrozhdeniya-2532209.html</w:t>
              </w:r>
            </w:hyperlink>
          </w:p>
          <w:p w:rsidR="000C4D64" w:rsidRPr="0019521A" w:rsidRDefault="000C4D64" w:rsidP="000C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294" w:rsidRPr="0019521A" w:rsidRDefault="00234294" w:rsidP="000C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  <w:r w:rsidR="000C4D6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стр2</w:t>
            </w:r>
            <w:r w:rsidR="000C4D6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234294" w:rsidRPr="00E95A09" w:rsidRDefault="00B37997" w:rsidP="00B3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 « Великие 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Филлипо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Брунеллески»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234294" w:rsidRDefault="00234294" w:rsidP="00234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34294" w:rsidRPr="00A93DC7" w:rsidRDefault="00234294" w:rsidP="002342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2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11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1959"/>
        <w:gridCol w:w="5234"/>
        <w:gridCol w:w="1559"/>
        <w:gridCol w:w="3686"/>
        <w:gridCol w:w="1276"/>
      </w:tblGrid>
      <w:tr w:rsidR="00234294" w:rsidTr="008A33FC">
        <w:tc>
          <w:tcPr>
            <w:tcW w:w="995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59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34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</w:tcPr>
          <w:p w:rsidR="00234294" w:rsidRPr="0019521A" w:rsidRDefault="00234294" w:rsidP="008A33F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234294" w:rsidTr="008A33FC">
        <w:tc>
          <w:tcPr>
            <w:tcW w:w="995" w:type="dxa"/>
          </w:tcPr>
          <w:p w:rsidR="00234294" w:rsidRPr="0019521A" w:rsidRDefault="00B37997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42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59" w:type="dxa"/>
          </w:tcPr>
          <w:p w:rsidR="00234294" w:rsidRPr="0019521A" w:rsidRDefault="000C4D6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музыки во второй половине19 век</w:t>
            </w:r>
          </w:p>
        </w:tc>
        <w:tc>
          <w:tcPr>
            <w:tcW w:w="5234" w:type="dxa"/>
          </w:tcPr>
          <w:p w:rsidR="00234294" w:rsidRDefault="000C4D6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http://www.winstein.org/publ/36-1-0-2044</w:t>
              </w:r>
            </w:hyperlink>
          </w:p>
          <w:p w:rsidR="000C4D64" w:rsidRDefault="000C4D6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https://infourok.ru/prezentaciya-po-mhk-russkaya-muzika-veka-803459.html</w:t>
              </w:r>
            </w:hyperlink>
          </w:p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294" w:rsidRPr="0019521A" w:rsidRDefault="000C4D6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стр.209</w:t>
            </w:r>
          </w:p>
        </w:tc>
        <w:tc>
          <w:tcPr>
            <w:tcW w:w="3686" w:type="dxa"/>
          </w:tcPr>
          <w:p w:rsidR="00234294" w:rsidRPr="00E95A09" w:rsidRDefault="00234294" w:rsidP="000C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</w:t>
            </w:r>
            <w:r w:rsidR="000C4D64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Композиторы « Могучей </w:t>
            </w:r>
            <w:r w:rsidR="000C4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кучки»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</w:p>
        </w:tc>
      </w:tr>
    </w:tbl>
    <w:p w:rsidR="00234294" w:rsidRDefault="00234294" w:rsidP="00234294">
      <w:pPr>
        <w:rPr>
          <w:rFonts w:ascii="Times New Roman" w:hAnsi="Times New Roman" w:cs="Times New Roman"/>
          <w:b/>
          <w:sz w:val="24"/>
          <w:szCs w:val="24"/>
        </w:rPr>
      </w:pPr>
    </w:p>
    <w:p w:rsidR="00234294" w:rsidRDefault="00234294" w:rsidP="00234294">
      <w:pP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3DC7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  </w:t>
      </w:r>
      <w:r w:rsidRPr="00A93DC7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Элективный курс «Изучаем Конституцию РФ»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Pr="00A93DC7">
        <w:rPr>
          <w:rFonts w:ascii="Times New Roman" w:hAnsi="Times New Roman" w:cs="Times New Roman"/>
          <w:b/>
          <w:sz w:val="24"/>
          <w:szCs w:val="24"/>
        </w:rPr>
        <w:t xml:space="preserve">ИО 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Насникова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Т.А   </w:t>
      </w:r>
      <w:r w:rsidRPr="00A93DC7">
        <w:rPr>
          <w:rFonts w:ascii="Times New Roman" w:hAnsi="Times New Roman" w:cs="Times New Roman"/>
          <w:sz w:val="24"/>
          <w:szCs w:val="24"/>
        </w:rPr>
        <w:t xml:space="preserve">  </w:t>
      </w:r>
      <w:r w:rsidRPr="00A93DC7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A93DC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93DC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93DC7">
        <w:rPr>
          <w:rFonts w:ascii="Times New Roman" w:hAnsi="Times New Roman" w:cs="Times New Roman"/>
          <w:b/>
          <w:sz w:val="24"/>
          <w:szCs w:val="24"/>
        </w:rPr>
        <w:t>очта</w:t>
      </w:r>
      <w:r w:rsidRPr="00A93DC7">
        <w:rPr>
          <w:rFonts w:ascii="Times New Roman" w:hAnsi="Times New Roman" w:cs="Times New Roman"/>
          <w:color w:val="FF9E00"/>
          <w:sz w:val="24"/>
          <w:szCs w:val="24"/>
          <w:shd w:val="clear" w:color="auto" w:fill="FFFFFF"/>
        </w:rPr>
        <w:t xml:space="preserve">      </w:t>
      </w:r>
      <w:hyperlink r:id="rId54" w:history="1">
        <w:r w:rsidRPr="00E7469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plakhina.s@mail.ru</w:t>
        </w:r>
      </w:hyperlink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34294" w:rsidRPr="00A93DC7" w:rsidRDefault="00234294" w:rsidP="002342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2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11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2090"/>
        <w:gridCol w:w="5103"/>
        <w:gridCol w:w="1559"/>
        <w:gridCol w:w="3686"/>
        <w:gridCol w:w="1276"/>
      </w:tblGrid>
      <w:tr w:rsidR="00234294" w:rsidTr="008A33FC">
        <w:tc>
          <w:tcPr>
            <w:tcW w:w="995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90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103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</w:tcPr>
          <w:p w:rsidR="00234294" w:rsidRPr="0019521A" w:rsidRDefault="00234294" w:rsidP="008A33F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234294" w:rsidTr="008A33FC">
        <w:trPr>
          <w:trHeight w:val="276"/>
        </w:trPr>
        <w:tc>
          <w:tcPr>
            <w:tcW w:w="995" w:type="dxa"/>
          </w:tcPr>
          <w:p w:rsidR="00234294" w:rsidRPr="0019521A" w:rsidRDefault="00234294" w:rsidP="00B3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90" w:type="dxa"/>
          </w:tcPr>
          <w:p w:rsidR="00234294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Президента РФ </w:t>
            </w:r>
          </w:p>
        </w:tc>
        <w:tc>
          <w:tcPr>
            <w:tcW w:w="5103" w:type="dxa"/>
          </w:tcPr>
          <w:p w:rsidR="00234294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E74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https://ria.ru/20120304/584051141.html</w:t>
              </w:r>
            </w:hyperlink>
          </w:p>
          <w:p w:rsidR="00234294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E74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https://infourok.ru/prezentaciya-po-pravu-prezident-rf-kl-597044.html</w:t>
              </w:r>
            </w:hyperlink>
          </w:p>
          <w:p w:rsidR="00234294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E74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https://infourok.ru/prezentaciya-po-pravu-prezident-rf-919458.html</w:t>
              </w:r>
            </w:hyperlink>
          </w:p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 статья 80-93</w:t>
            </w:r>
          </w:p>
        </w:tc>
        <w:tc>
          <w:tcPr>
            <w:tcW w:w="3686" w:type="dxa"/>
          </w:tcPr>
          <w:p w:rsidR="00234294" w:rsidRPr="00E95A09" w:rsidRDefault="009024B3" w:rsidP="009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полномочия </w:t>
            </w:r>
            <w:r w:rsidR="00234294">
              <w:rPr>
                <w:rFonts w:ascii="Times New Roman" w:hAnsi="Times New Roman" w:cs="Times New Roman"/>
                <w:sz w:val="24"/>
                <w:szCs w:val="24"/>
              </w:rPr>
              <w:t>Президента РФ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234294" w:rsidRDefault="00234294" w:rsidP="00234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34294" w:rsidRDefault="00234294" w:rsidP="00234294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93DC7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  </w:t>
      </w:r>
      <w:r w:rsidRPr="00A93DC7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История Бурятии»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Pr="00A93DC7">
        <w:rPr>
          <w:rFonts w:ascii="Times New Roman" w:hAnsi="Times New Roman" w:cs="Times New Roman"/>
          <w:b/>
          <w:sz w:val="24"/>
          <w:szCs w:val="24"/>
        </w:rPr>
        <w:t xml:space="preserve">ИО </w:t>
      </w:r>
      <w:r w:rsidRPr="00A93DC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Насникова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Т.А   </w:t>
      </w:r>
      <w:r w:rsidRPr="00A93DC7">
        <w:rPr>
          <w:rFonts w:ascii="Times New Roman" w:hAnsi="Times New Roman" w:cs="Times New Roman"/>
          <w:sz w:val="24"/>
          <w:szCs w:val="24"/>
        </w:rPr>
        <w:t xml:space="preserve">  </w:t>
      </w:r>
      <w:r w:rsidRPr="00A93DC7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A93DC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93DC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93DC7">
        <w:rPr>
          <w:rFonts w:ascii="Times New Roman" w:hAnsi="Times New Roman" w:cs="Times New Roman"/>
          <w:b/>
          <w:sz w:val="24"/>
          <w:szCs w:val="24"/>
        </w:rPr>
        <w:t>очта</w:t>
      </w:r>
      <w:r w:rsidRPr="00A93DC7">
        <w:rPr>
          <w:rFonts w:ascii="Times New Roman" w:hAnsi="Times New Roman" w:cs="Times New Roman"/>
          <w:color w:val="FF9E00"/>
          <w:sz w:val="24"/>
          <w:szCs w:val="24"/>
          <w:shd w:val="clear" w:color="auto" w:fill="FFFFFF"/>
        </w:rPr>
        <w:t xml:space="preserve">      </w:t>
      </w:r>
      <w:hyperlink r:id="rId58" w:history="1">
        <w:r w:rsidRPr="00E7469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plakhina.s@mail.ru</w:t>
        </w:r>
      </w:hyperlink>
    </w:p>
    <w:p w:rsidR="00234294" w:rsidRPr="00A93DC7" w:rsidRDefault="00234294" w:rsidP="002342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2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10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2090"/>
        <w:gridCol w:w="5103"/>
        <w:gridCol w:w="1559"/>
        <w:gridCol w:w="3686"/>
        <w:gridCol w:w="1276"/>
      </w:tblGrid>
      <w:tr w:rsidR="00234294" w:rsidTr="008A33FC">
        <w:tc>
          <w:tcPr>
            <w:tcW w:w="995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90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103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</w:tcPr>
          <w:p w:rsidR="00234294" w:rsidRPr="0019521A" w:rsidRDefault="00234294" w:rsidP="008A33F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234294" w:rsidTr="008A33FC">
        <w:tc>
          <w:tcPr>
            <w:tcW w:w="995" w:type="dxa"/>
          </w:tcPr>
          <w:p w:rsidR="00234294" w:rsidRPr="0019521A" w:rsidRDefault="00B37997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42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90" w:type="dxa"/>
          </w:tcPr>
          <w:p w:rsidR="00234294" w:rsidRPr="0019521A" w:rsidRDefault="00B37997" w:rsidP="00B3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Бурятия вначале 20 века</w:t>
            </w:r>
          </w:p>
        </w:tc>
        <w:tc>
          <w:tcPr>
            <w:tcW w:w="5103" w:type="dxa"/>
          </w:tcPr>
          <w:p w:rsidR="00234294" w:rsidRDefault="003D0F54" w:rsidP="00B3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https://infourok.ru/prezentaciya-po-istorii-buryatii-verhneudinsk-931840.html</w:t>
              </w:r>
            </w:hyperlink>
          </w:p>
          <w:p w:rsidR="003D0F54" w:rsidRDefault="003D0F54" w:rsidP="00B3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http://irkipedia.ru/content/buryatiya_istoriya_revolyuciya_1905_1907_gg_i_buryatskoe_nacionalnoe_dvizhenie_istoriya</w:t>
              </w:r>
            </w:hyperlink>
          </w:p>
          <w:p w:rsidR="003D0F54" w:rsidRDefault="003D0F54" w:rsidP="00B3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4A4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https://ru.wikipedia.org/wiki/Революция_1905_года_в_Верхнеудинске</w:t>
              </w:r>
            </w:hyperlink>
          </w:p>
          <w:p w:rsidR="003D0F54" w:rsidRPr="0019521A" w:rsidRDefault="003D0F54" w:rsidP="00B3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234294" w:rsidRPr="0019521A" w:rsidRDefault="00B37997" w:rsidP="00B3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5 стр. 133</w:t>
            </w:r>
          </w:p>
        </w:tc>
        <w:tc>
          <w:tcPr>
            <w:tcW w:w="3686" w:type="dxa"/>
          </w:tcPr>
          <w:p w:rsidR="00B37997" w:rsidRPr="00E95A09" w:rsidRDefault="00234294" w:rsidP="00B3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 на тему «</w:t>
            </w:r>
            <w:r w:rsidR="00B3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Бурятия в период революции 1905-1907»</w:t>
            </w:r>
          </w:p>
          <w:p w:rsidR="00234294" w:rsidRPr="00E95A09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294" w:rsidRPr="0019521A" w:rsidRDefault="00234294" w:rsidP="008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234294" w:rsidRDefault="00234294" w:rsidP="00234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34294" w:rsidRDefault="00234294" w:rsidP="00234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34294" w:rsidRDefault="00234294" w:rsidP="00234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66C4A" w:rsidRDefault="00466C4A"/>
    <w:sectPr w:rsidR="00466C4A" w:rsidSect="008A33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94"/>
    <w:rsid w:val="000C4D64"/>
    <w:rsid w:val="00145D38"/>
    <w:rsid w:val="00234294"/>
    <w:rsid w:val="002B6FE4"/>
    <w:rsid w:val="003D0F54"/>
    <w:rsid w:val="0044187D"/>
    <w:rsid w:val="00466C4A"/>
    <w:rsid w:val="00654C44"/>
    <w:rsid w:val="007C5C93"/>
    <w:rsid w:val="00874039"/>
    <w:rsid w:val="008A33FC"/>
    <w:rsid w:val="008C7D14"/>
    <w:rsid w:val="009024B3"/>
    <w:rsid w:val="0094686B"/>
    <w:rsid w:val="00974456"/>
    <w:rsid w:val="00A44A4A"/>
    <w:rsid w:val="00B37997"/>
    <w:rsid w:val="00C5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429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7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429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7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shkola/istoriya/library/2015/04/09/politicheskoe-ustroystvo-rossii-pri-pervyh-romanovyh" TargetMode="External"/><Relationship Id="rId18" Type="http://schemas.openxmlformats.org/officeDocument/2006/relationships/hyperlink" Target="https://bzbook.ru/Shpargalka-po-istorii-ekonomiki-1.25.html" TargetMode="External"/><Relationship Id="rId26" Type="http://schemas.openxmlformats.org/officeDocument/2006/relationships/hyperlink" Target="https://infourok.ru/konspekt-uroka-istorii-zolotoy-vek-ekaterini-velikoy-658406.html" TargetMode="External"/><Relationship Id="rId39" Type="http://schemas.openxmlformats.org/officeDocument/2006/relationships/hyperlink" Target="https://nsportal.ru/shkola/obshchestvoznanie/library/2014/06/17/protsessualnoe-pravo-grazhdanskiy-i-arbitrazhnyy" TargetMode="External"/><Relationship Id="rId21" Type="http://schemas.openxmlformats.org/officeDocument/2006/relationships/hyperlink" Target="https://yandex.ru/video/preview/?filmId=7510630842157726919&amp;from=tabbar&amp;parent-reqid=1586676327576106-453029341574366569200324-prestable-app-host-sas-web-yp-79&amp;text=&#1073;&#1083;&#1072;&#1075;&#1086;&#1088;&#1086;&#1076;&#1085;&#1099;&#1077;+&#1080;+&#1087;&#1086;&#1076;&#1083;&#1099;&#1077;+&#1089;&#1086;&#1094;&#1080;&#1072;&#1083;&#1100;&#1085;&#1072;&#1103;+&#1089;&#1090;&#1088;&#1091;&#1082;&#1090;&#1091;&#1088;&#1072;+&#1088;&#1086;&#1089;&#1089;&#1080;&#1081;&#1089;&#1082;&#1086;&#1075;&#1086;+&#1086;&#1073;&#1097;&#1077;&#1089;&#1090;&#1074;&#1072;+&#1074;&#1090;&#1086;&#1088;&#1086;&#1081;+&#1087;&#1086;&#1083;&#1086;&#1074;&#1080;&#1085;&#1099;+18+&#1074;&#1077;&#1082;&#1072;" TargetMode="External"/><Relationship Id="rId34" Type="http://schemas.openxmlformats.org/officeDocument/2006/relationships/hyperlink" Target="https://nsportal.ru/shkola/istoriya/library/2014/08/24/sssr-v-1964-1984-gg" TargetMode="External"/><Relationship Id="rId42" Type="http://schemas.openxmlformats.org/officeDocument/2006/relationships/hyperlink" Target="https://nsportal.ru/shkola/obshchestvoznanie/library/2014/06/17/protsessualnoe-pravo-grazhdanskiy-i-arbitrazhnyy" TargetMode="External"/><Relationship Id="rId47" Type="http://schemas.openxmlformats.org/officeDocument/2006/relationships/hyperlink" Target="https://nsportal.ru/shkola/obshchepedagogicheskie-tekhnologii/library/2013/12/14/vvodnyy-urok-k-kursu-uchis-uchitsya" TargetMode="External"/><Relationship Id="rId50" Type="http://schemas.openxmlformats.org/officeDocument/2006/relationships/hyperlink" Target="https://www.parthenon-house.ru/communication/forum2/forum27/topic363/messages/" TargetMode="External"/><Relationship Id="rId55" Type="http://schemas.openxmlformats.org/officeDocument/2006/relationships/hyperlink" Target="https://ria.ru/20120304/584051141.html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uchitel.pro/&#1082;&#1091;&#1083;&#1100;&#1090;&#1091;&#1088;&#1072;-&#1088;&#1091;&#1089;&#1089;&#1082;&#1080;&#1093;-&#1079;&#1077;&#1084;&#1077;&#1083;&#1100;-&#1074;-xii-x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zbook.ru/Shpargalka-po-istorii-ekonomiki-1.25.html" TargetMode="External"/><Relationship Id="rId20" Type="http://schemas.openxmlformats.org/officeDocument/2006/relationships/hyperlink" Target="https://infourok.ru/prezentaciya-po-istorii-rossii-na-temu-blagorodnie-i-podlie-socialnaya-struktura-rossiyskogo-obschestva-vtoroy-polovini-viii-v-k-3777713.html" TargetMode="External"/><Relationship Id="rId29" Type="http://schemas.openxmlformats.org/officeDocument/2006/relationships/hyperlink" Target="https://yandex.ru/video/preview/?filmId=383460897856265064&amp;from=tabbar&amp;text=&#1047;&#1086;&#1083;&#1086;&#1090;&#1086;&#1081;+&#1074;&#1077;&#1082;+&#1045;&#1082;&#1072;&#1090;&#1077;&#1088;&#1080;&#1085;&#1099;+II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mailto:plakhina.s@mail.r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plakhina.s@mail.ru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infourok.ru/prezentaciya-na-temu-zolotoy-vek-ekaterini-3095071.html" TargetMode="External"/><Relationship Id="rId32" Type="http://schemas.openxmlformats.org/officeDocument/2006/relationships/hyperlink" Target="https://foxford.ru/wiki/istoriya/obschestvennaya-zhizn-i-kultura-v-sssr-v-1964-1985-gg" TargetMode="External"/><Relationship Id="rId37" Type="http://schemas.openxmlformats.org/officeDocument/2006/relationships/hyperlink" Target="https://nsportal.ru/shkola/obshchestvoznanie/library/2019/08/21/razrabotka-uroka-po-obshchestvoznaniyu-9-klass" TargetMode="External"/><Relationship Id="rId40" Type="http://schemas.openxmlformats.org/officeDocument/2006/relationships/hyperlink" Target="https://infourok.ru/konspekt-uroka-po-obschestvoznaniyu-na-temu-processualnoe-pravo-grazhdanskiy-i-arbitrazhniy-process-klass-804925.html" TargetMode="External"/><Relationship Id="rId45" Type="http://schemas.openxmlformats.org/officeDocument/2006/relationships/hyperlink" Target="mailto:plakhina.s@mail.ru" TargetMode="External"/><Relationship Id="rId53" Type="http://schemas.openxmlformats.org/officeDocument/2006/relationships/hyperlink" Target="https://infourok.ru/prezentaciya-po-mhk-russkaya-muzika-veka-803459.html" TargetMode="External"/><Relationship Id="rId58" Type="http://schemas.openxmlformats.org/officeDocument/2006/relationships/hyperlink" Target="mailto:plakhina.s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77;&#1082;&#1072;&#1090;&#1077;&#1088;&#1080;&#1085;&#1072;2.&#1088;&#1092;/&#1087;&#1086;&#1083;&#1080;&#1090;&#1080;&#1082;&#1072;/&#1101;&#1082;&#1086;&#1085;&#1086;&#1084;&#1080;&#1095;&#1077;&#1089;&#1082;&#1072;&#1103;/" TargetMode="External"/><Relationship Id="rId23" Type="http://schemas.openxmlformats.org/officeDocument/2006/relationships/hyperlink" Target="https://nsportal.ru/shkola/istoriya/library/2014/12/23/zolotoy-vek-ekateriny-ii" TargetMode="External"/><Relationship Id="rId28" Type="http://schemas.openxmlformats.org/officeDocument/2006/relationships/hyperlink" Target="https://infourok.ru/prezentaciya-na-temu-zolotoy-vek-ekaterini-3095071.html" TargetMode="External"/><Relationship Id="rId36" Type="http://schemas.openxmlformats.org/officeDocument/2006/relationships/hyperlink" Target="https://spravochnick.ru/sociologiya/socialnye_prava/" TargetMode="External"/><Relationship Id="rId49" Type="http://schemas.openxmlformats.org/officeDocument/2006/relationships/hyperlink" Target="https://nsportal.ru/shkola/mirovaya-khudozhestvennaya-kultura/library/2017/03/22/arhitektura-italyanskogo-vozrozhdeniya" TargetMode="External"/><Relationship Id="rId57" Type="http://schemas.openxmlformats.org/officeDocument/2006/relationships/hyperlink" Target="https://infourok.ru/prezentaciya-po-pravu-prezident-rf-919458.html" TargetMode="External"/><Relationship Id="rId61" Type="http://schemas.openxmlformats.org/officeDocument/2006/relationships/hyperlink" Target="https://ru.wikipedia.org/wiki/&#1056;&#1077;&#1074;&#1086;&#1083;&#1102;&#1094;&#1080;&#1103;_1905_&#1075;&#1086;&#1076;&#1072;_&#1074;_&#1042;&#1077;&#1088;&#1093;&#1085;&#1077;&#1091;&#1076;&#1080;&#1085;&#1089;&#1082;&#1077;" TargetMode="External"/><Relationship Id="rId10" Type="http://schemas.openxmlformats.org/officeDocument/2006/relationships/hyperlink" Target="https://www.uchportal.ru/load/53-1-0-32517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nsportal.ru/shkola/istoriya/library/2018/03/15/prezentatsiya-k-uroku-istorii-sotsialno-ekonomicheskaya-politika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://www.winstein.org/publ/36-1-0-2044" TargetMode="External"/><Relationship Id="rId60" Type="http://schemas.openxmlformats.org/officeDocument/2006/relationships/hyperlink" Target="http://irkipedia.ru/content/buryatiya_istoriya_revolyuciya_1905_1907_gg_i_buryatskoe_nacionalnoe_dvizhenie_istor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istoriya/library/2014/03/20/urok-po-istorii-kultura-russkikh-zemel-v-xii-xiii-vv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infourok.ru/konspekt-uroka-istorii-zolotoy-vek-ekaterini-velikoy-658406.html" TargetMode="External"/><Relationship Id="rId27" Type="http://schemas.openxmlformats.org/officeDocument/2006/relationships/hyperlink" Target="https://nsportal.ru/shkola/istoriya/library/2014/12/23/zolotoy-vek-ekateriny-ii" TargetMode="External"/><Relationship Id="rId30" Type="http://schemas.openxmlformats.org/officeDocument/2006/relationships/hyperlink" Target="https://infourok.ru/narastanie-krizisnih-yavleniy-v-obschestve-v-sovetskom-obschestve-v-gg-985637.html" TargetMode="External"/><Relationship Id="rId35" Type="http://schemas.openxmlformats.org/officeDocument/2006/relationships/hyperlink" Target="mailto:plakhina.s@mail.ru" TargetMode="External"/><Relationship Id="rId43" Type="http://schemas.openxmlformats.org/officeDocument/2006/relationships/hyperlink" Target="https://infourok.ru/konspekt-uroka-po-obschestvoznaniyu-na-temu-processualnoe-pravo-grazhdanskiy-i-arbitrazhniy-process-klass-804925.html" TargetMode="External"/><Relationship Id="rId48" Type="http://schemas.openxmlformats.org/officeDocument/2006/relationships/hyperlink" Target="mailto:plakhina.s@mail.ru" TargetMode="External"/><Relationship Id="rId56" Type="http://schemas.openxmlformats.org/officeDocument/2006/relationships/hyperlink" Target="https://infourok.ru/prezentaciya-po-pravu-prezident-rf-kl-597044.html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infourok.ru/prezentaciya-po-mhk-epoha-vozrozhdeniya-2532209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fourok.ru/prezentaciya-po-teme-ekonomicheskoe-razvitie-rossii-v-veke-2714532.html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yandex.ru/video/preview/?filmId=383460897856265064&amp;from=tabbar&amp;text=&#1047;&#1086;&#1083;&#1086;&#1090;&#1086;&#1081;+&#1074;&#1077;&#1082;+&#1045;&#1082;&#1072;&#1090;&#1077;&#1088;&#1080;&#1085;&#1099;+II" TargetMode="External"/><Relationship Id="rId33" Type="http://schemas.openxmlformats.org/officeDocument/2006/relationships/hyperlink" Target="https://nsportal.ru/shkola/istoriya/library/2015/04/13/sssr-v-1960-80-e-gg" TargetMode="External"/><Relationship Id="rId38" Type="http://schemas.openxmlformats.org/officeDocument/2006/relationships/hyperlink" Target="https://infourok.ru/prezentaciya-po-obschestvoznaniyu-na-temu-socialnie-prava-klass-3048555.html" TargetMode="External"/><Relationship Id="rId46" Type="http://schemas.openxmlformats.org/officeDocument/2006/relationships/hyperlink" Target="https://infourok.ru/konspekt-uroka-uchis-uchitsya-po-etike-2956744.html" TargetMode="External"/><Relationship Id="rId59" Type="http://schemas.openxmlformats.org/officeDocument/2006/relationships/hyperlink" Target="https://infourok.ru/prezentaciya-po-istorii-buryatii-verhneudinsk-9318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E2357-FA9C-4BE9-A985-7E1E7EC5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2020-04-12T09:29:00Z</dcterms:created>
  <dcterms:modified xsi:type="dcterms:W3CDTF">2020-04-12T09:29:00Z</dcterms:modified>
</cp:coreProperties>
</file>