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t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t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t"/>
        <w:spacing w:line="300" w:lineRule="auto"/>
        <w:divId w:val="966935499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bookmarkEnd w:id="0"/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c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13.03.2012 № 297, от </w:t>
      </w:r>
      <w:r>
        <w:rPr>
          <w:rStyle w:val="markx"/>
          <w:color w:val="333333"/>
          <w:sz w:val="27"/>
          <w:szCs w:val="27"/>
        </w:rPr>
        <w:t>02.04.2013 № 309, от 03.12.2013 № 878, от 23.06.2014 № 453, от 08.03.2015 № 120, от 22.12.2015 № 650, от 19.09.2017 № 431, от 25.04.2022 № 232)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прилагаемое Положение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 вопросы, изложенные в пункте 16 Положения, утвержденного настоящим</w:t>
      </w:r>
      <w:r>
        <w:rPr>
          <w:color w:val="333333"/>
          <w:sz w:val="27"/>
          <w:szCs w:val="27"/>
        </w:rPr>
        <w:t xml:space="preserve"> Указом, рассматриваются в федеральных государственных органах,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</w:t>
      </w:r>
      <w:r>
        <w:rPr>
          <w:color w:val="333333"/>
          <w:sz w:val="27"/>
          <w:szCs w:val="27"/>
        </w:rPr>
        <w:t>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</w:t>
      </w:r>
      <w:r>
        <w:rPr>
          <w:color w:val="333333"/>
          <w:sz w:val="27"/>
          <w:szCs w:val="27"/>
        </w:rPr>
        <w:t xml:space="preserve">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в отношении лиц, замещающих должности федеральной государственной гражданской службы, - комиссиями по соблюдению требований к служебному поведению федеральных государственных служащих и урегулированию конфликта </w:t>
      </w:r>
      <w:r>
        <w:rPr>
          <w:color w:val="333333"/>
          <w:sz w:val="27"/>
          <w:szCs w:val="27"/>
        </w:rPr>
        <w:t>интересов;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отношении лиц, замещающих должности федеральной государственной службы иных видов, - соответствующими аттестационными комиссиями.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Внести в статью 27 Положения о порядке прохождения военной службы, утвержденного Указом Президента Российск</w:t>
      </w:r>
      <w:r>
        <w:rPr>
          <w:color w:val="333333"/>
          <w:sz w:val="27"/>
          <w:szCs w:val="27"/>
        </w:rPr>
        <w:t xml:space="preserve">ой Федерации </w:t>
      </w:r>
      <w:r>
        <w:rPr>
          <w:rStyle w:val="cmd"/>
          <w:color w:val="333333"/>
          <w:sz w:val="27"/>
          <w:szCs w:val="27"/>
        </w:rPr>
        <w:t>от 16 сентября 1999 г. № 1237</w:t>
      </w:r>
      <w:r>
        <w:rPr>
          <w:color w:val="333333"/>
          <w:sz w:val="27"/>
          <w:szCs w:val="27"/>
        </w:rPr>
        <w:t xml:space="preserve"> "Вопросы прохождения военной службы" (Собрание законодательства Российской Федерации, 1999, № 38, ст. 4534; № 42, ст. 5008; 2000, № 16, ст. 1678; № 27, ст. 2819; 2003, № 16, ст. 1508; 2006, № 25, ст. 2697; 2007, №</w:t>
      </w:r>
      <w:r>
        <w:rPr>
          <w:color w:val="333333"/>
          <w:sz w:val="27"/>
          <w:szCs w:val="27"/>
        </w:rPr>
        <w:t> 11, ст. 1284; № 13, ст. 1527; № 29, ст. 3679; № 35, ст. 4289; № 38, ст. 4513; 2008, № 3, ст. 169, 170; № 13, ст. 1251; № 43, ст. 4919; 2009, № 2, ст. 180; № 18, ст. 2217; № 28, ст. 3519; № 49, ст. 5918), следующие изменения: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 дополнить подпункто</w:t>
      </w:r>
      <w:r>
        <w:rPr>
          <w:color w:val="333333"/>
          <w:sz w:val="27"/>
          <w:szCs w:val="27"/>
        </w:rPr>
        <w:t>м "г" следующего содержания: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"г) 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подпункт "и" пункта 3 изложить в следующей редакции: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"и) 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Внести в Указ Президента Российской Федерац</w:t>
      </w:r>
      <w:r>
        <w:rPr>
          <w:color w:val="333333"/>
          <w:sz w:val="27"/>
          <w:szCs w:val="27"/>
        </w:rPr>
        <w:t xml:space="preserve">ии </w:t>
      </w:r>
      <w:r>
        <w:rPr>
          <w:rStyle w:val="cmd"/>
          <w:color w:val="333333"/>
          <w:sz w:val="27"/>
          <w:szCs w:val="27"/>
        </w:rPr>
        <w:t>от 19 мая 2008 г. № 815</w:t>
      </w:r>
      <w:r>
        <w:rPr>
          <w:color w:val="333333"/>
          <w:sz w:val="27"/>
          <w:szCs w:val="27"/>
        </w:rPr>
        <w:t xml:space="preserve"> "О мерах по противодействию коррупции" (Собрание законодательства Российской Федерации, 2008, № 21, ст. 2429; 2010, № 14, ст. 1635) изменение, дополнив подпункт "а" пункта 7 абзацем следующего содержания: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"рассматривает вопросы, </w:t>
      </w:r>
      <w:r>
        <w:rPr>
          <w:color w:val="333333"/>
          <w:sz w:val="27"/>
          <w:szCs w:val="27"/>
        </w:rPr>
        <w:t>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</w:t>
      </w:r>
      <w:r>
        <w:rPr>
          <w:color w:val="333333"/>
          <w:sz w:val="27"/>
          <w:szCs w:val="27"/>
        </w:rPr>
        <w:t>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</w:t>
      </w:r>
      <w:r>
        <w:rPr>
          <w:color w:val="333333"/>
          <w:sz w:val="27"/>
          <w:szCs w:val="27"/>
        </w:rPr>
        <w:t xml:space="preserve"> Президента Российской Федерации от 21 сентября 2009 г. 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</w:t>
      </w:r>
      <w:r>
        <w:rPr>
          <w:color w:val="333333"/>
          <w:sz w:val="27"/>
          <w:szCs w:val="27"/>
        </w:rPr>
        <w:t>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</w:t>
      </w:r>
      <w:r>
        <w:rPr>
          <w:color w:val="333333"/>
          <w:sz w:val="27"/>
          <w:szCs w:val="27"/>
        </w:rPr>
        <w:t>арата Счетной палаты Российской Федерации, а также вопросы, касающиеся урегулирования конфликта интересов;".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проверке достоверности и полноты сведений, представляемых гражданами, претендующими на замещение должностей федеральной гос</w:t>
      </w:r>
      <w:r>
        <w:rPr>
          <w:color w:val="333333"/>
          <w:sz w:val="27"/>
          <w:szCs w:val="27"/>
        </w:rPr>
        <w:t xml:space="preserve">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 xml:space="preserve"> "О проверке достоверно</w:t>
      </w:r>
      <w:r>
        <w:rPr>
          <w:color w:val="333333"/>
          <w:sz w:val="27"/>
          <w:szCs w:val="27"/>
        </w:rPr>
        <w:t xml:space="preserve">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</w:t>
      </w:r>
      <w:r>
        <w:rPr>
          <w:color w:val="333333"/>
          <w:sz w:val="27"/>
          <w:szCs w:val="27"/>
        </w:rPr>
        <w:t>(Собрание законодательства Российской Федерации, 2009, № 39, ст. 4588; 2010, № 3, ст. 274), следующие изменения: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пункты 9 и 10 изложить в следующей редакции: </w:t>
      </w:r>
      <w:r>
        <w:rPr>
          <w:rStyle w:val="mark"/>
          <w:color w:val="333333"/>
          <w:sz w:val="27"/>
          <w:szCs w:val="27"/>
        </w:rPr>
        <w:t xml:space="preserve">(Подпункт "а" пункта 5 утратил силу в части, касающейся изложения в новой редакции пункта 9, - </w:t>
      </w:r>
      <w:r>
        <w:rPr>
          <w:rStyle w:val="mark"/>
          <w:color w:val="333333"/>
          <w:sz w:val="27"/>
          <w:szCs w:val="27"/>
        </w:rPr>
        <w:t>Указ Президента Российской Федерации от 13.03.2012  № 297)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"9.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>) правоохранительными и налоговыми органами;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</w:t>
      </w:r>
      <w:r>
        <w:rPr>
          <w:color w:val="333333"/>
          <w:sz w:val="27"/>
          <w:szCs w:val="27"/>
        </w:rPr>
        <w:t>ой палатой Российской Федерации.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постоянно действующими руководящими органами политических партий и зарегистрированных в соответствии с законом иных общероссийских </w:t>
      </w:r>
      <w:r>
        <w:rPr>
          <w:color w:val="333333"/>
          <w:sz w:val="27"/>
          <w:szCs w:val="27"/>
        </w:rPr>
        <w:t>общественных объединений, не являющихся политическими партиями;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Федерации.";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"г" пункта 15 слова "в органы прокуратуры Российской Федерации, иные федеральные государственные органы (кроме федеральных органо</w:t>
      </w:r>
      <w:r>
        <w:rPr>
          <w:color w:val="333333"/>
          <w:sz w:val="27"/>
          <w:szCs w:val="27"/>
        </w:rPr>
        <w:t>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</w:t>
      </w:r>
      <w:r>
        <w:rPr>
          <w:color w:val="333333"/>
          <w:sz w:val="27"/>
          <w:szCs w:val="27"/>
        </w:rPr>
        <w:t>едеральные государственные органы";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31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</w:t>
      </w:r>
      <w:r>
        <w:rPr>
          <w:color w:val="333333"/>
          <w:sz w:val="27"/>
          <w:szCs w:val="27"/>
        </w:rPr>
        <w:t xml:space="preserve"> Положения, и о несоблюдении им требований".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</w:t>
      </w:r>
      <w:r>
        <w:rPr>
          <w:color w:val="333333"/>
          <w:sz w:val="27"/>
          <w:szCs w:val="27"/>
        </w:rPr>
        <w:t xml:space="preserve">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1066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</w:t>
      </w:r>
      <w:r>
        <w:rPr>
          <w:color w:val="333333"/>
          <w:sz w:val="27"/>
          <w:szCs w:val="27"/>
        </w:rPr>
        <w:t>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</w:t>
      </w:r>
      <w:r>
        <w:rPr>
          <w:color w:val="333333"/>
          <w:sz w:val="27"/>
          <w:szCs w:val="27"/>
        </w:rPr>
        <w:t>ии" (Собрание законодательства Российской Федерации, 2009, № 39, ст. 4589; 2010, № 3, ст. 274), следующие изменения: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пункты 3 и 4 изложить в следующей редакции: </w:t>
      </w:r>
      <w:r>
        <w:rPr>
          <w:rStyle w:val="mark"/>
          <w:color w:val="333333"/>
          <w:sz w:val="27"/>
          <w:szCs w:val="27"/>
        </w:rPr>
        <w:t>(Подпункт "а" пункта 6 утратил силу в части, касающейся изложения в новой редакции пункта 3,</w:t>
      </w:r>
      <w:r>
        <w:rPr>
          <w:rStyle w:val="mark"/>
          <w:color w:val="333333"/>
          <w:sz w:val="27"/>
          <w:szCs w:val="27"/>
        </w:rPr>
        <w:t> - Указ Президента Российской Федерации от 13.03.2012  № 297)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</w:t>
      </w:r>
      <w:r>
        <w:rPr>
          <w:color w:val="333333"/>
          <w:sz w:val="27"/>
          <w:szCs w:val="27"/>
        </w:rPr>
        <w:t>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и налоговыми органами;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</w:t>
      </w:r>
      <w:r>
        <w:rPr>
          <w:color w:val="333333"/>
          <w:sz w:val="27"/>
          <w:szCs w:val="27"/>
        </w:rPr>
        <w:t>енной палатой Российской Федерации.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</w:t>
      </w:r>
      <w:r>
        <w:rPr>
          <w:color w:val="333333"/>
          <w:sz w:val="27"/>
          <w:szCs w:val="27"/>
        </w:rPr>
        <w:t>ными органами, иными государственными органами, органами местного самоуправления и их должностными лицами;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</w:t>
      </w:r>
      <w:r>
        <w:rPr>
          <w:color w:val="333333"/>
          <w:sz w:val="27"/>
          <w:szCs w:val="27"/>
        </w:rPr>
        <w:t>ъединений, не являющихся политическими партиями;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Общественной палатой Российской Федерации.";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20 слова "о несоблюдении лицом, замещающим государственную должность Российской Федерации," заменить словами "о представлении лицом, замещающим гос</w:t>
      </w:r>
      <w:r>
        <w:rPr>
          <w:color w:val="333333"/>
          <w:sz w:val="27"/>
          <w:szCs w:val="27"/>
        </w:rPr>
        <w:t>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Руководителям федеральных государственных органов в 2-месячный срок: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разработать, ру</w:t>
      </w:r>
      <w:r>
        <w:rPr>
          <w:color w:val="333333"/>
          <w:sz w:val="27"/>
          <w:szCs w:val="27"/>
        </w:rPr>
        <w:t>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сформировать комиссии по соблюдению требований к служебному повед</w:t>
      </w:r>
      <w:r>
        <w:rPr>
          <w:color w:val="333333"/>
          <w:sz w:val="27"/>
          <w:szCs w:val="27"/>
        </w:rPr>
        <w:t>ению федеральных государственных служащих и урегулированию конфликта интересов;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принять иные меры по обеспечению исполнения настоящего Указа.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органам государственной власти субъектов Российской Федерации и органам местного самоуправлени</w:t>
      </w:r>
      <w:r>
        <w:rPr>
          <w:color w:val="333333"/>
          <w:sz w:val="27"/>
          <w:szCs w:val="27"/>
        </w:rPr>
        <w:t>я: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</w:t>
      </w:r>
      <w:r>
        <w:rPr>
          <w:color w:val="333333"/>
          <w:sz w:val="27"/>
          <w:szCs w:val="27"/>
        </w:rPr>
        <w:t>водствоваться настоящим Указом при разработке названных положений.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9. Предложить общественным советам, созданным при федеральных органах исполнительной власти в соответствии с частью 2 статьи 20 Федерального закона </w:t>
      </w:r>
      <w:r>
        <w:rPr>
          <w:rStyle w:val="cmd"/>
          <w:color w:val="333333"/>
          <w:sz w:val="27"/>
          <w:szCs w:val="27"/>
        </w:rPr>
        <w:t>от 4 апреля 2005 г. № 32-ФЗ</w:t>
      </w:r>
      <w:r>
        <w:rPr>
          <w:color w:val="333333"/>
          <w:sz w:val="27"/>
          <w:szCs w:val="27"/>
        </w:rPr>
        <w:t xml:space="preserve"> "Об Обществен</w:t>
      </w:r>
      <w:r>
        <w:rPr>
          <w:color w:val="333333"/>
          <w:sz w:val="27"/>
          <w:szCs w:val="27"/>
        </w:rPr>
        <w:t>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</w:t>
      </w:r>
      <w:r>
        <w:rPr>
          <w:color w:val="333333"/>
          <w:sz w:val="27"/>
          <w:szCs w:val="27"/>
        </w:rPr>
        <w:t>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10. Признать утратившим силу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3 марта 2007 г. № 269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</w:t>
      </w:r>
      <w:r>
        <w:rPr>
          <w:color w:val="333333"/>
          <w:sz w:val="27"/>
          <w:szCs w:val="27"/>
        </w:rPr>
        <w:t>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№ 11, ст. 1280).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i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 июля 2010 года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821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s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1 июля 2010 г. № 821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t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о комиссиях по соблюдению требований к служебному поведению федеральных государственных служащих и урегулированию конфликта инт</w:t>
      </w:r>
      <w:r>
        <w:rPr>
          <w:color w:val="333333"/>
          <w:sz w:val="27"/>
          <w:szCs w:val="27"/>
        </w:rPr>
        <w:t>ересов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c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02.04.2013 № 309, от 03.12.2013 № 878, от 23.06.2014 № 453, от 08.03.2015 № 120, от 22.12.2015 № 650, от 19.09.2017 № 431, от 25.04.2022 № 232)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Положением определяется порядок фо</w:t>
      </w:r>
      <w:r>
        <w:rPr>
          <w:color w:val="333333"/>
          <w:sz w:val="27"/>
          <w:szCs w:val="27"/>
        </w:rPr>
        <w:t>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 - комиссии, комиссия), образуемых в федеральных органах исполнительной власти, иных государс</w:t>
      </w:r>
      <w:r>
        <w:rPr>
          <w:color w:val="333333"/>
          <w:sz w:val="27"/>
          <w:szCs w:val="27"/>
        </w:rPr>
        <w:t xml:space="preserve">твенных органах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Комиссии в своей деятельности руководствуются Конституцией Российской Федерации, федеральными конституционными законами, федеральными зако</w:t>
      </w:r>
      <w:r>
        <w:rPr>
          <w:color w:val="333333"/>
          <w:sz w:val="27"/>
          <w:szCs w:val="27"/>
        </w:rPr>
        <w:t>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 - государственные органы, государственный орган).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Осно</w:t>
      </w:r>
      <w:r>
        <w:rPr>
          <w:color w:val="333333"/>
          <w:sz w:val="27"/>
          <w:szCs w:val="27"/>
        </w:rPr>
        <w:t>вной задачей комиссий является содействие государственным органам: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обеспечении соблюдения федеральными государственными служащими (далее - государственные служащие) ограничений и запретов, требований о предотвращении или урегулировании конфликта интер</w:t>
      </w:r>
      <w:r>
        <w:rPr>
          <w:color w:val="333333"/>
          <w:sz w:val="27"/>
          <w:szCs w:val="27"/>
        </w:rPr>
        <w:t xml:space="preserve">есов, а также в обеспечении исполнения ими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коррупции", другими федеральными законами (далее - требования к служебному поведению и (или) требования об урегулир</w:t>
      </w:r>
      <w:r>
        <w:rPr>
          <w:color w:val="333333"/>
          <w:sz w:val="27"/>
          <w:szCs w:val="27"/>
        </w:rPr>
        <w:t>овании конфликта интересов);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осуществлении в государственном органе мер по предупреждению коррупции.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Комиссии рассматривают вопросы, связанные с соблюдением требований к служебному поведению и (или) требований об урегулировании конфликта интересов,</w:t>
      </w:r>
      <w:r>
        <w:rPr>
          <w:color w:val="333333"/>
          <w:sz w:val="27"/>
          <w:szCs w:val="27"/>
        </w:rPr>
        <w:t xml:space="preserve"> в отношении государственных служащих, замещающих должности федеральной государственной службы (далее 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</w:t>
      </w:r>
      <w:r>
        <w:rPr>
          <w:color w:val="333333"/>
          <w:sz w:val="27"/>
          <w:szCs w:val="27"/>
        </w:rPr>
        <w:t>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</w:t>
      </w:r>
      <w:r>
        <w:rPr>
          <w:color w:val="333333"/>
          <w:sz w:val="27"/>
          <w:szCs w:val="27"/>
        </w:rPr>
        <w:t>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</w:t>
      </w:r>
      <w:r>
        <w:rPr>
          <w:color w:val="333333"/>
          <w:sz w:val="27"/>
          <w:szCs w:val="27"/>
        </w:rPr>
        <w:t>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r>
        <w:rPr>
          <w:color w:val="333333"/>
          <w:sz w:val="27"/>
          <w:szCs w:val="27"/>
        </w:rPr>
        <w:t xml:space="preserve"> которые и освобождение от которых осуществляются Президентом Российской Федерации).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</w:t>
      </w:r>
      <w:r>
        <w:rPr>
          <w:color w:val="333333"/>
          <w:sz w:val="27"/>
          <w:szCs w:val="27"/>
        </w:rPr>
        <w:t>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</w:t>
      </w:r>
      <w:r>
        <w:rPr>
          <w:color w:val="333333"/>
          <w:sz w:val="27"/>
          <w:szCs w:val="27"/>
        </w:rPr>
        <w:t>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</w:t>
      </w:r>
      <w:r>
        <w:rPr>
          <w:color w:val="333333"/>
          <w:sz w:val="27"/>
          <w:szCs w:val="27"/>
        </w:rPr>
        <w:t>ации, рассматриваются президиумом Совета при Президенте Российской Федерации по противодействию коррупции.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Вопросы, связанные с соблюдением требований к служебному поведению и (или) требований об урегулировании конфликта интересов, в отношении государст</w:t>
      </w:r>
      <w:r>
        <w:rPr>
          <w:color w:val="333333"/>
          <w:sz w:val="27"/>
          <w:szCs w:val="27"/>
        </w:rPr>
        <w:t>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</w:t>
      </w:r>
      <w:r>
        <w:rPr>
          <w:color w:val="333333"/>
          <w:sz w:val="27"/>
          <w:szCs w:val="27"/>
        </w:rPr>
        <w:t>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</w:t>
      </w:r>
      <w:r>
        <w:rPr>
          <w:color w:val="333333"/>
          <w:sz w:val="27"/>
          <w:szCs w:val="27"/>
        </w:rPr>
        <w:t>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подпункте "б" пункта 8 настоящего Полож</w:t>
      </w:r>
      <w:r>
        <w:rPr>
          <w:color w:val="333333"/>
          <w:sz w:val="27"/>
          <w:szCs w:val="27"/>
        </w:rPr>
        <w:t>ения.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состав комиссии входят председатель комиссии, его заместитель, назначаемый руководителем государственного о</w:t>
      </w:r>
      <w:r>
        <w:rPr>
          <w:color w:val="333333"/>
          <w:sz w:val="27"/>
          <w:szCs w:val="27"/>
        </w:rPr>
        <w:t>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</w:t>
      </w:r>
      <w:r>
        <w:rPr>
          <w:color w:val="333333"/>
          <w:sz w:val="27"/>
          <w:szCs w:val="27"/>
        </w:rPr>
        <w:t xml:space="preserve"> заместитель председателя комиссии.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состав комиссии входят: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</w:t>
      </w:r>
      <w:r>
        <w:rPr>
          <w:color w:val="333333"/>
          <w:sz w:val="27"/>
          <w:szCs w:val="27"/>
        </w:rPr>
        <w:t>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</w:t>
      </w:r>
      <w:r>
        <w:rPr>
          <w:color w:val="333333"/>
          <w:sz w:val="27"/>
          <w:szCs w:val="27"/>
        </w:rPr>
        <w:t>дического (правового) подразделения, других подразделений государственного органа, определяемые его руководителем;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представитель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или соответствующего подразделения Аппарата</w:t>
      </w:r>
      <w:r>
        <w:rPr>
          <w:color w:val="333333"/>
          <w:sz w:val="27"/>
          <w:szCs w:val="27"/>
        </w:rPr>
        <w:t xml:space="preserve"> Правительства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 № 878)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представитель (представители) научных организаций и образовательных учреждений среднего, высшего и дополнительного профессионального образования</w:t>
      </w:r>
      <w:r>
        <w:rPr>
          <w:color w:val="333333"/>
          <w:sz w:val="27"/>
          <w:szCs w:val="27"/>
        </w:rPr>
        <w:t>, деятельность которых связана с государственной службой.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Руководитель государственного органа может принять решение о включении в состав комиссии: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 xml:space="preserve">представителя общественного совета, образованного при федеральном органе исполнительной власти в соответствии с частью 2 статьи 20 Федерального закона </w:t>
      </w:r>
      <w:r>
        <w:rPr>
          <w:rStyle w:val="cmd"/>
          <w:color w:val="333333"/>
          <w:sz w:val="27"/>
          <w:szCs w:val="27"/>
        </w:rPr>
        <w:t>от 4 апреля 2005 г. № 32-ФЗ</w:t>
      </w:r>
      <w:r>
        <w:rPr>
          <w:color w:val="333333"/>
          <w:sz w:val="27"/>
          <w:szCs w:val="27"/>
        </w:rPr>
        <w:t xml:space="preserve"> "Об Общественной палате Российской Федерации";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представителя общественной </w:t>
      </w:r>
      <w:r>
        <w:rPr>
          <w:color w:val="333333"/>
          <w:sz w:val="27"/>
          <w:szCs w:val="27"/>
        </w:rPr>
        <w:t>организации ветеранов, созданной в государственном органе;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представителя профсоюзной организации, действующей в установленном порядке в государственном органе.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Лица, указанные в подпунктах "б" и "в" пункта 8 и в пункте 9 настоящего Положения, включа</w:t>
      </w:r>
      <w:r>
        <w:rPr>
          <w:color w:val="333333"/>
          <w:sz w:val="27"/>
          <w:szCs w:val="27"/>
        </w:rPr>
        <w:t xml:space="preserve">ются в состав комиссии в установленном порядке по согласованию с </w:t>
      </w:r>
      <w:r>
        <w:rPr>
          <w:rStyle w:val="ed"/>
          <w:color w:val="333333"/>
          <w:sz w:val="27"/>
          <w:szCs w:val="27"/>
        </w:rPr>
        <w:t>Управлением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или с соответствующим подразделением Аппарата Правительства Российской Федерации, с научными организациями и </w:t>
      </w:r>
      <w:r>
        <w:rPr>
          <w:color w:val="333333"/>
          <w:sz w:val="27"/>
          <w:szCs w:val="27"/>
        </w:rPr>
        <w:t>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</w:t>
      </w:r>
      <w:r>
        <w:rPr>
          <w:color w:val="333333"/>
          <w:sz w:val="27"/>
          <w:szCs w:val="27"/>
        </w:rPr>
        <w:t xml:space="preserve">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</w:t>
      </w:r>
      <w:r>
        <w:rPr>
          <w:rStyle w:val="mark"/>
          <w:color w:val="333333"/>
          <w:sz w:val="27"/>
          <w:szCs w:val="27"/>
        </w:rPr>
        <w:t>кой Федерации от 03.12.2013  № 878)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Состав комиссии формируется таким образом</w:t>
      </w:r>
      <w:r>
        <w:rPr>
          <w:color w:val="333333"/>
          <w:sz w:val="27"/>
          <w:szCs w:val="27"/>
        </w:rPr>
        <w:t>, чтобы исключить возможность возникновения конфликта интересов, который мог бы повлиять на принимаемые комиссией решения.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 заседаниях комиссии с правом совещательного голоса участвуют: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непосредственный руководитель государственного служащего, в от</w:t>
      </w:r>
      <w:r>
        <w:rPr>
          <w:color w:val="333333"/>
          <w:sz w:val="27"/>
          <w:szCs w:val="27"/>
        </w:rPr>
        <w:t>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</w:t>
      </w:r>
      <w:r>
        <w:rPr>
          <w:color w:val="333333"/>
          <w:sz w:val="27"/>
          <w:szCs w:val="27"/>
        </w:rPr>
        <w:t>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другие государственные служащие, замещающие должности государственной службы в государственном о</w:t>
      </w:r>
      <w:r>
        <w:rPr>
          <w:color w:val="333333"/>
          <w:sz w:val="27"/>
          <w:szCs w:val="27"/>
        </w:rPr>
        <w:t>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</w:t>
      </w:r>
      <w:r>
        <w:rPr>
          <w:color w:val="333333"/>
          <w:sz w:val="27"/>
          <w:szCs w:val="27"/>
        </w:rPr>
        <w:t>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 - по решению председателя комиссии, принимаемому в каждом конк</w:t>
      </w:r>
      <w:r>
        <w:rPr>
          <w:color w:val="333333"/>
          <w:sz w:val="27"/>
          <w:szCs w:val="27"/>
        </w:rPr>
        <w:t>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Заседание комиссии считается правомочны</w:t>
      </w:r>
      <w:r>
        <w:rPr>
          <w:color w:val="333333"/>
          <w:sz w:val="27"/>
          <w:szCs w:val="27"/>
        </w:rPr>
        <w:t>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При возникновении прямой или ко</w:t>
      </w:r>
      <w:r>
        <w:rPr>
          <w:color w:val="333333"/>
          <w:sz w:val="27"/>
          <w:szCs w:val="27"/>
        </w:rPr>
        <w:t>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</w:t>
      </w:r>
      <w:r>
        <w:rPr>
          <w:color w:val="333333"/>
          <w:sz w:val="27"/>
          <w:szCs w:val="27"/>
        </w:rPr>
        <w:t>сии не принимает участия в рассмотрении указанного вопроса.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Основаниями для проведения заседания комиссии являются: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представление руководителем государственного органа в соответствии с пунктом 31 Положения о проверке достоверности и полноты сведений</w:t>
      </w:r>
      <w:r>
        <w:rPr>
          <w:color w:val="333333"/>
          <w:sz w:val="27"/>
          <w:szCs w:val="27"/>
        </w:rPr>
        <w:t>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</w:t>
      </w:r>
      <w:r>
        <w:rPr>
          <w:color w:val="333333"/>
          <w:sz w:val="27"/>
          <w:szCs w:val="27"/>
        </w:rPr>
        <w:t xml:space="preserve">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>, материалов проверки, свидетельствующих: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несоблюдении</w:t>
      </w:r>
      <w:r>
        <w:rPr>
          <w:color w:val="333333"/>
          <w:sz w:val="27"/>
          <w:szCs w:val="27"/>
        </w:rPr>
        <w:t xml:space="preserve"> государственным служащим требований к служебному поведению и (или) требований об урегулировании конфликта интересов;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поступившее в подразделение кадровой службы государственного органа по профилактике коррупционных и иных правонарушений либо должностно</w:t>
      </w:r>
      <w:r>
        <w:rPr>
          <w:color w:val="333333"/>
          <w:sz w:val="27"/>
          <w:szCs w:val="27"/>
        </w:rPr>
        <w:t>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обращение гражданина, замещавшего в государственном </w:t>
      </w:r>
      <w:r>
        <w:rPr>
          <w:color w:val="333333"/>
          <w:sz w:val="27"/>
          <w:szCs w:val="27"/>
        </w:rPr>
        <w:t>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</w:t>
      </w:r>
      <w:r>
        <w:rPr>
          <w:color w:val="333333"/>
          <w:sz w:val="27"/>
          <w:szCs w:val="27"/>
        </w:rPr>
        <w:t>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</w:t>
      </w:r>
      <w:r>
        <w:rPr>
          <w:color w:val="333333"/>
          <w:sz w:val="27"/>
          <w:szCs w:val="27"/>
        </w:rPr>
        <w:t>енной службы;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заявление государственного</w:t>
      </w:r>
      <w:r>
        <w:rPr>
          <w:rStyle w:val="ed"/>
          <w:color w:val="333333"/>
          <w:sz w:val="27"/>
          <w:szCs w:val="27"/>
        </w:rPr>
        <w:t xml:space="preserve"> служащего о невозможности выполнить требования Федерального закона </w:t>
      </w:r>
      <w:r>
        <w:rPr>
          <w:rStyle w:val="cmd"/>
          <w:color w:val="333333"/>
          <w:sz w:val="27"/>
          <w:szCs w:val="27"/>
        </w:rPr>
        <w:t>от 7 мая 2013 г. № 79-ФЗ</w:t>
      </w:r>
      <w:r>
        <w:rPr>
          <w:rStyle w:val="ed"/>
          <w:color w:val="333333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</w:t>
      </w:r>
      <w:r>
        <w:rPr>
          <w:rStyle w:val="ed"/>
          <w:color w:val="333333"/>
          <w:sz w:val="27"/>
          <w:szCs w:val="27"/>
        </w:rPr>
        <w:t>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хранить наличные денежные средства и ценности в иностра</w:t>
      </w:r>
      <w:r>
        <w:rPr>
          <w:rStyle w:val="ed"/>
          <w:color w:val="333333"/>
          <w:sz w:val="27"/>
          <w:szCs w:val="27"/>
        </w:rPr>
        <w:t>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</w:t>
      </w:r>
      <w:r>
        <w:rPr>
          <w:rStyle w:val="ed"/>
          <w:color w:val="333333"/>
          <w:sz w:val="27"/>
          <w:szCs w:val="27"/>
        </w:rPr>
        <w:t>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</w:t>
      </w:r>
      <w:r>
        <w:rPr>
          <w:rStyle w:val="ed"/>
          <w:color w:val="333333"/>
          <w:sz w:val="27"/>
          <w:szCs w:val="27"/>
        </w:rPr>
        <w:t>ными обстоятельствами, не зависящими от его воли или воли его супруги (супруга) и несовершеннолетних детей;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08.03.2015  № 120)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уведомление государственного служащего о возникновении личной заинтересованно</w:t>
      </w:r>
      <w:r>
        <w:rPr>
          <w:rStyle w:val="ed"/>
          <w:color w:val="333333"/>
          <w:sz w:val="27"/>
          <w:szCs w:val="27"/>
        </w:rPr>
        <w:t>сти при исполнении должностных обязанностей, которая приводит или может привести к конфликту интересов;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22.12.2015  № 650)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представление руководителя государственного органа или любого члена комиссии, </w:t>
      </w:r>
      <w:r>
        <w:rPr>
          <w:color w:val="333333"/>
          <w:sz w:val="27"/>
          <w:szCs w:val="27"/>
        </w:rPr>
        <w:t>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представление руководителе</w:t>
      </w:r>
      <w:r>
        <w:rPr>
          <w:rStyle w:val="ed"/>
          <w:color w:val="333333"/>
          <w:sz w:val="27"/>
          <w:szCs w:val="27"/>
        </w:rPr>
        <w:t>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</w:t>
      </w:r>
      <w:r>
        <w:rPr>
          <w:rStyle w:val="cmd"/>
          <w:color w:val="333333"/>
          <w:sz w:val="27"/>
          <w:szCs w:val="27"/>
        </w:rPr>
        <w:t>т 3 декабря 2012 г. № 230-ФЗ</w:t>
      </w:r>
      <w:r>
        <w:rPr>
          <w:rStyle w:val="ed"/>
          <w:color w:val="333333"/>
          <w:sz w:val="27"/>
          <w:szCs w:val="27"/>
        </w:rPr>
        <w:t xml:space="preserve"> "О контроле за соответствием </w:t>
      </w:r>
      <w:r>
        <w:rPr>
          <w:rStyle w:val="ed"/>
          <w:color w:val="333333"/>
          <w:sz w:val="27"/>
          <w:szCs w:val="27"/>
        </w:rPr>
        <w:t>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лиц их доходам");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</w:t>
      </w:r>
      <w:r>
        <w:rPr>
          <w:rStyle w:val="mark"/>
          <w:color w:val="333333"/>
          <w:sz w:val="27"/>
          <w:szCs w:val="27"/>
        </w:rPr>
        <w:t xml:space="preserve"> от 02.04.2013  № 309)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д) поступившее в соответствии с частью 4 статьи 12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rStyle w:val="ed"/>
          <w:color w:val="333333"/>
          <w:sz w:val="27"/>
          <w:szCs w:val="27"/>
        </w:rPr>
        <w:t xml:space="preserve"> "О противодействии коррупции" и статьей 64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Трудового кодекса Российской Федерации в государственный орган уведомление коммерческой</w:t>
      </w:r>
      <w:r>
        <w:rPr>
          <w:rStyle w:val="ed"/>
          <w:color w:val="333333"/>
          <w:sz w:val="27"/>
          <w:szCs w:val="27"/>
        </w:rPr>
        <w:t xml:space="preserve">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</w:t>
      </w:r>
      <w:r>
        <w:rPr>
          <w:rStyle w:val="ed"/>
          <w:color w:val="333333"/>
          <w:sz w:val="27"/>
          <w:szCs w:val="27"/>
        </w:rPr>
        <w:t>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</w:t>
      </w:r>
      <w:r>
        <w:rPr>
          <w:rStyle w:val="ed"/>
          <w:color w:val="333333"/>
          <w:sz w:val="27"/>
          <w:szCs w:val="27"/>
        </w:rPr>
        <w:t>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</w:t>
      </w:r>
      <w:r>
        <w:rPr>
          <w:rStyle w:val="ed"/>
          <w:color w:val="333333"/>
          <w:sz w:val="27"/>
          <w:szCs w:val="27"/>
        </w:rPr>
        <w:t>ческой организации комиссией не рассматривался.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 с 1 августа 2014 г. - Указ Президента Российской Федерации от 23.06.2014  № 453; в редакции Указа Президента Российской Федерации от 08.03.2015  № 120)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Комиссия не рассматривает сообщения о прес</w:t>
      </w:r>
      <w:r>
        <w:rPr>
          <w:color w:val="333333"/>
          <w:sz w:val="27"/>
          <w:szCs w:val="27"/>
        </w:rPr>
        <w:t>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Обращение, указанное в абзаце втором подпункта "б" пункта 16 настоящего Положения, подается гражданином, замещавш</w:t>
      </w:r>
      <w:r>
        <w:rPr>
          <w:rStyle w:val="ed"/>
          <w:color w:val="333333"/>
          <w:sz w:val="27"/>
          <w:szCs w:val="27"/>
        </w:rPr>
        <w:t xml:space="preserve">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</w:t>
      </w:r>
      <w:r>
        <w:rPr>
          <w:rStyle w:val="ed"/>
          <w:color w:val="333333"/>
          <w:sz w:val="27"/>
          <w:szCs w:val="27"/>
        </w:rPr>
        <w:t>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</w:t>
      </w:r>
      <w:r>
        <w:rPr>
          <w:rStyle w:val="ed"/>
          <w:color w:val="333333"/>
          <w:sz w:val="27"/>
          <w:szCs w:val="27"/>
        </w:rPr>
        <w:t>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</w:t>
      </w:r>
      <w:r>
        <w:rPr>
          <w:rStyle w:val="ed"/>
          <w:color w:val="333333"/>
          <w:sz w:val="27"/>
          <w:szCs w:val="27"/>
        </w:rPr>
        <w:t>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</w:t>
      </w:r>
      <w:r>
        <w:rPr>
          <w:rStyle w:val="ed"/>
          <w:color w:val="333333"/>
          <w:sz w:val="27"/>
          <w:szCs w:val="27"/>
        </w:rPr>
        <w:t xml:space="preserve">рованное заключение по существу обращения с учетом требований статьи 12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rStyle w:val="ed"/>
          <w:color w:val="333333"/>
          <w:sz w:val="27"/>
          <w:szCs w:val="27"/>
        </w:rPr>
        <w:t xml:space="preserve"> "О противодействии коррупции".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 с 1 августа 2014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г. - Указ Президента Российской Федерации от 23.06.2014  № 453; в редакции</w:t>
      </w:r>
      <w:r>
        <w:rPr>
          <w:rStyle w:val="mark"/>
          <w:color w:val="333333"/>
          <w:sz w:val="27"/>
          <w:szCs w:val="27"/>
        </w:rPr>
        <w:t xml:space="preserve"> Указа Президента Российской Федерации от 22.12.2015  № 650)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. Обращение, указанное в абзаце втором подпункта "б" </w:t>
      </w:r>
      <w:r>
        <w:rPr>
          <w:rStyle w:val="ed"/>
          <w:color w:val="333333"/>
          <w:sz w:val="27"/>
          <w:szCs w:val="27"/>
        </w:rPr>
        <w:t>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 с 1 августа 2014 г. - Указ Президента Росс</w:t>
      </w:r>
      <w:r>
        <w:rPr>
          <w:rStyle w:val="mark"/>
          <w:color w:val="333333"/>
          <w:sz w:val="27"/>
          <w:szCs w:val="27"/>
        </w:rPr>
        <w:t>ийской Федерации от 23.06.2014  № 453)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</w:t>
      </w:r>
      <w:r>
        <w:rPr>
          <w:rStyle w:val="ed"/>
          <w:color w:val="333333"/>
          <w:sz w:val="27"/>
          <w:szCs w:val="27"/>
        </w:rPr>
        <w:t xml:space="preserve">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rStyle w:val="ed"/>
          <w:color w:val="333333"/>
          <w:sz w:val="27"/>
          <w:szCs w:val="27"/>
        </w:rPr>
        <w:t xml:space="preserve"> "О противодействии коррупции".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 с 1 </w:t>
      </w:r>
      <w:r>
        <w:rPr>
          <w:rStyle w:val="mark"/>
          <w:color w:val="333333"/>
          <w:sz w:val="27"/>
          <w:szCs w:val="27"/>
        </w:rPr>
        <w:t>августа 2014 г. - Указ Президента Российской Федерации от 23.06.2014  № 453; в редакции Указа Президента Российской Федерации от 22.12.2015  № 650)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4</w:t>
      </w:r>
      <w:r>
        <w:rPr>
          <w:rStyle w:val="ed"/>
          <w:color w:val="333333"/>
          <w:sz w:val="27"/>
          <w:szCs w:val="27"/>
        </w:rPr>
        <w:t>. Уведомление, указанное в абзаце пятом подпункта "б" пункта 16 настоящего Положения, рассматривается под</w:t>
      </w:r>
      <w:r>
        <w:rPr>
          <w:rStyle w:val="ed"/>
          <w:color w:val="333333"/>
          <w:sz w:val="27"/>
          <w:szCs w:val="27"/>
        </w:rPr>
        <w:t>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 - Указ Президента Российской Федерации о</w:t>
      </w:r>
      <w:r>
        <w:rPr>
          <w:rStyle w:val="mark"/>
          <w:color w:val="333333"/>
          <w:sz w:val="27"/>
          <w:szCs w:val="27"/>
        </w:rPr>
        <w:t>т 22.12.2015  № 650)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5</w:t>
      </w:r>
      <w:r>
        <w:rPr>
          <w:rStyle w:val="ed"/>
          <w:color w:val="333333"/>
          <w:sz w:val="27"/>
          <w:szCs w:val="27"/>
        </w:rPr>
        <w:t xml:space="preserve">. 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подпункте "д" </w:t>
      </w:r>
      <w:r>
        <w:rPr>
          <w:rStyle w:val="ed"/>
          <w:color w:val="333333"/>
          <w:sz w:val="27"/>
          <w:szCs w:val="27"/>
        </w:rPr>
        <w:t xml:space="preserve">пункта 16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</w:t>
      </w:r>
      <w:r>
        <w:rPr>
          <w:rStyle w:val="ed"/>
          <w:color w:val="333333"/>
          <w:sz w:val="27"/>
          <w:szCs w:val="27"/>
        </w:rPr>
        <w:t>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>
        <w:rPr>
          <w:rStyle w:val="edx"/>
          <w:color w:val="333333"/>
          <w:sz w:val="27"/>
          <w:szCs w:val="27"/>
        </w:rPr>
        <w:t>, использовать государственную информацион</w:t>
      </w:r>
      <w:r>
        <w:rPr>
          <w:rStyle w:val="edx"/>
          <w:color w:val="333333"/>
          <w:sz w:val="27"/>
          <w:szCs w:val="27"/>
        </w:rPr>
        <w:t>ную систему в области противодействия коррупции "Посейдон", в том числе для направления запросов</w:t>
      </w:r>
      <w:r>
        <w:rPr>
          <w:rStyle w:val="ed"/>
          <w:color w:val="333333"/>
          <w:sz w:val="27"/>
          <w:szCs w:val="27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</w:t>
      </w:r>
      <w:r>
        <w:rPr>
          <w:rStyle w:val="ed"/>
          <w:color w:val="333333"/>
          <w:sz w:val="27"/>
          <w:szCs w:val="27"/>
        </w:rPr>
        <w:t>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</w:t>
      </w:r>
      <w:r>
        <w:rPr>
          <w:rStyle w:val="ed"/>
          <w:color w:val="333333"/>
          <w:sz w:val="27"/>
          <w:szCs w:val="27"/>
        </w:rPr>
        <w:t>олее чем на 30 дней.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 xml:space="preserve">(Дополнено - Указ Президента Российской Федерации от 22.12.2015  № 650; </w:t>
      </w:r>
      <w:r>
        <w:rPr>
          <w:rStyle w:val="markx"/>
          <w:color w:val="333333"/>
          <w:sz w:val="27"/>
          <w:szCs w:val="27"/>
        </w:rPr>
        <w:t>в редакции Указа Президента Российской Федерации от 25.04.2022 № 232)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17</w:t>
      </w:r>
      <w:r>
        <w:rPr>
          <w:rStyle w:val="w91"/>
          <w:color w:val="333333"/>
          <w:sz w:val="27"/>
          <w:szCs w:val="27"/>
        </w:rPr>
        <w:t>6</w:t>
      </w:r>
      <w:r>
        <w:rPr>
          <w:rStyle w:val="ed"/>
          <w:color w:val="333333"/>
          <w:sz w:val="27"/>
          <w:szCs w:val="27"/>
        </w:rPr>
        <w:t>. Мотивированные заключения, предусмотренные пунктами 17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, 17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 xml:space="preserve"> и 17</w:t>
      </w:r>
      <w:r>
        <w:rPr>
          <w:rStyle w:val="w91"/>
          <w:color w:val="333333"/>
          <w:sz w:val="27"/>
          <w:szCs w:val="27"/>
        </w:rPr>
        <w:t xml:space="preserve">4 </w:t>
      </w:r>
      <w:r>
        <w:rPr>
          <w:rStyle w:val="ed"/>
          <w:color w:val="333333"/>
          <w:sz w:val="27"/>
          <w:szCs w:val="27"/>
        </w:rPr>
        <w:t>настоящего Положения,</w:t>
      </w:r>
      <w:r>
        <w:rPr>
          <w:rStyle w:val="ed"/>
          <w:color w:val="333333"/>
          <w:sz w:val="27"/>
          <w:szCs w:val="27"/>
        </w:rPr>
        <w:t xml:space="preserve"> должны содержать: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информацию, полученную от государственных органов, органов местного самоуправлен</w:t>
      </w:r>
      <w:r>
        <w:rPr>
          <w:rStyle w:val="ed"/>
          <w:color w:val="333333"/>
          <w:sz w:val="27"/>
          <w:szCs w:val="27"/>
        </w:rPr>
        <w:t>ия и заинтересованных организаций на основании запросов;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в) 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</w:t>
      </w:r>
      <w:r>
        <w:rPr>
          <w:rStyle w:val="ed"/>
          <w:color w:val="333333"/>
          <w:sz w:val="27"/>
          <w:szCs w:val="27"/>
        </w:rPr>
        <w:t>рекомендации для принятия одного из решений в соответствии с пунктами 24, 25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, 26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настоящего Положения или иного решения.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(Дополнено пунктом - Указ Президента Российской Федерации от 19.09.2017  № 431)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Председатель комиссии при поступлении к нему в по</w:t>
      </w:r>
      <w:r>
        <w:rPr>
          <w:color w:val="333333"/>
          <w:sz w:val="27"/>
          <w:szCs w:val="27"/>
        </w:rPr>
        <w:t>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а) в 10-дневный срок назначает дату заседания комиссии. При этом дата заседания комиссии не может быть назначена </w:t>
      </w:r>
      <w:r>
        <w:rPr>
          <w:rStyle w:val="ed"/>
          <w:color w:val="333333"/>
          <w:sz w:val="27"/>
          <w:szCs w:val="27"/>
        </w:rPr>
        <w:t>позднее 20 дней со дня поступления указанной информации, за исключением случаев, предусмотренных пунктами 18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и 18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 xml:space="preserve"> настоящего Положения;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22.12.2015  № 650)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организует ознакомление государственного сл</w:t>
      </w:r>
      <w:r>
        <w:rPr>
          <w:color w:val="333333"/>
          <w:sz w:val="27"/>
          <w:szCs w:val="27"/>
        </w:rPr>
        <w:t>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</w:t>
      </w:r>
      <w:r>
        <w:rPr>
          <w:color w:val="333333"/>
          <w:sz w:val="27"/>
          <w:szCs w:val="27"/>
        </w:rPr>
        <w:t xml:space="preserve">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</w:t>
      </w:r>
      <w:r>
        <w:rPr>
          <w:color w:val="333333"/>
          <w:sz w:val="27"/>
          <w:szCs w:val="27"/>
        </w:rPr>
        <w:t>и с результатами ее проверки;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рассматривает ходатайства о приглашении на заседание комиссии лиц, указанных в подпункте "б" пункта 13 настоящего Положения, принимает решение об их удовлетворении (об отказе в удовлетворении) и о рассмотрении (об отказе в </w:t>
      </w:r>
      <w:r>
        <w:rPr>
          <w:color w:val="333333"/>
          <w:sz w:val="27"/>
          <w:szCs w:val="27"/>
        </w:rPr>
        <w:t>рассмотрении) в ходе заседания комиссии дополнительных материалов.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. Заседание комиссии по рассмотрению заявлений, указанных в абзацах третьем и четвертом подпункта "б" пункта 16 настоящего Положения, как правило, проводится не позднее одного месяца со </w:t>
      </w:r>
      <w:r>
        <w:rPr>
          <w:rStyle w:val="ed"/>
          <w:color w:val="333333"/>
          <w:sz w:val="27"/>
          <w:szCs w:val="27"/>
        </w:rPr>
        <w:t>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Style w:val="mark"/>
          <w:color w:val="333333"/>
          <w:sz w:val="27"/>
          <w:szCs w:val="27"/>
        </w:rPr>
        <w:t xml:space="preserve"> (Дополнено с 1 августа 2014 г. - Указ Президента Российской Федерации от 23.06.2014  № 453; в редакции Указа Президента Россий</w:t>
      </w:r>
      <w:r>
        <w:rPr>
          <w:rStyle w:val="mark"/>
          <w:color w:val="333333"/>
          <w:sz w:val="27"/>
          <w:szCs w:val="27"/>
        </w:rPr>
        <w:t>ской Федерации от 22.12.2015  № 650)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Уведомление, указанное в подпункте "д" пункта 16 настоящего Положения, как правило, рассматривается на очередном (плановом) заседании комиссии.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 xml:space="preserve">(Дополнено с 1 августа 2014 г. - Указ Президента Российской Федерации </w:t>
      </w:r>
      <w:r>
        <w:rPr>
          <w:rStyle w:val="mark"/>
          <w:color w:val="333333"/>
          <w:sz w:val="27"/>
          <w:szCs w:val="27"/>
        </w:rPr>
        <w:t>от 23.06.2014  № 453)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19. 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</w:t>
      </w:r>
      <w:r>
        <w:rPr>
          <w:rStyle w:val="ed"/>
          <w:color w:val="333333"/>
          <w:sz w:val="27"/>
          <w:szCs w:val="27"/>
        </w:rPr>
        <w:t>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</w:t>
      </w:r>
      <w:r>
        <w:rPr>
          <w:rStyle w:val="ed"/>
          <w:color w:val="333333"/>
          <w:sz w:val="27"/>
          <w:szCs w:val="27"/>
        </w:rPr>
        <w:t>тветствии с подпунктом "б" пункта 16 настоящего Положения.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22.12.2015  № 650)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19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Заседания комиссии могут проводиться в отсутствие государственного служащего или гражданина в случае: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</w:t>
      </w:r>
      <w:r>
        <w:rPr>
          <w:rStyle w:val="ed"/>
          <w:color w:val="333333"/>
          <w:sz w:val="27"/>
          <w:szCs w:val="27"/>
        </w:rPr>
        <w:t>если в обращении, заявлении или уведомлении, предусмотренных подпунктом "б" пункта 16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если государственный слу</w:t>
      </w:r>
      <w:r>
        <w:rPr>
          <w:rStyle w:val="ed"/>
          <w:color w:val="333333"/>
          <w:sz w:val="27"/>
          <w:szCs w:val="27"/>
        </w:rPr>
        <w:t>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(Дополнено пунктом - Указ Президента Российской Федерации от 22.12.2015  № 65</w:t>
      </w:r>
      <w:r>
        <w:rPr>
          <w:rStyle w:val="mark"/>
          <w:color w:val="333333"/>
          <w:sz w:val="27"/>
          <w:szCs w:val="27"/>
        </w:rPr>
        <w:t>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20. 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</w:t>
      </w:r>
      <w:r>
        <w:rPr>
          <w:rStyle w:val="ed"/>
          <w:color w:val="333333"/>
          <w:sz w:val="27"/>
          <w:szCs w:val="27"/>
        </w:rPr>
        <w:t>седание вопросов, а также дополнительные материалы.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 № 453 - вступает в силу с 1 августа 2014 г.)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Члены комиссии и лица, участвовавшие в ее заседании, не вправе разглашать сведения, ставши</w:t>
      </w:r>
      <w:r>
        <w:rPr>
          <w:color w:val="333333"/>
          <w:sz w:val="27"/>
          <w:szCs w:val="27"/>
        </w:rPr>
        <w:t>е им известными в ходе работы комиссии.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установить, что сведения, представленные государственным с</w:t>
      </w:r>
      <w:r>
        <w:rPr>
          <w:color w:val="333333"/>
          <w:sz w:val="27"/>
          <w:szCs w:val="27"/>
        </w:rPr>
        <w:t>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</w:t>
      </w:r>
      <w:r>
        <w:rPr>
          <w:color w:val="333333"/>
          <w:sz w:val="27"/>
          <w:szCs w:val="27"/>
        </w:rPr>
        <w:t xml:space="preserve">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>, являются достоверными и полными;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установить, что сведения, представленные государственным</w:t>
      </w:r>
      <w:r>
        <w:rPr>
          <w:color w:val="333333"/>
          <w:sz w:val="27"/>
          <w:szCs w:val="27"/>
        </w:rPr>
        <w:t xml:space="preserve">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руководителю государственного органа применить к государственному служ</w:t>
      </w:r>
      <w:r>
        <w:rPr>
          <w:color w:val="333333"/>
          <w:sz w:val="27"/>
          <w:szCs w:val="27"/>
        </w:rPr>
        <w:t>ащему конкретную меру ответственности.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установить, что государственный служащий соблюдал требован</w:t>
      </w:r>
      <w:r>
        <w:rPr>
          <w:color w:val="333333"/>
          <w:sz w:val="27"/>
          <w:szCs w:val="27"/>
        </w:rPr>
        <w:t>ия к служебному поведению и (или) требования об урегулировании конфликта интересов;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</w:t>
      </w:r>
      <w:r>
        <w:rPr>
          <w:color w:val="333333"/>
          <w:sz w:val="27"/>
          <w:szCs w:val="27"/>
        </w:rPr>
        <w:t>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</w:t>
      </w:r>
      <w:r>
        <w:rPr>
          <w:color w:val="333333"/>
          <w:sz w:val="27"/>
          <w:szCs w:val="27"/>
        </w:rPr>
        <w:t xml:space="preserve"> меру ответственности.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По итогам рассмотрения вопроса, указанного в абзаце втором подпункта "б" пункта 16 настоящего Положения, комиссия принимает одно из следующих решений: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дать гражданину согласие на замещение должности в коммерческой или некоммер</w:t>
      </w:r>
      <w:r>
        <w:rPr>
          <w:color w:val="333333"/>
          <w:sz w:val="27"/>
          <w:szCs w:val="27"/>
        </w:rPr>
        <w:t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</w:t>
      </w:r>
      <w:r>
        <w:rPr>
          <w:color w:val="333333"/>
          <w:sz w:val="27"/>
          <w:szCs w:val="27"/>
        </w:rPr>
        <w:t>нию этой организацией входили в его должностные (служебные) обязанности, и мотивировать свой отказ.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причина не</w:t>
      </w:r>
      <w:r>
        <w:rPr>
          <w:color w:val="333333"/>
          <w:sz w:val="27"/>
          <w:szCs w:val="27"/>
        </w:rPr>
        <w:t>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</w:t>
      </w:r>
      <w:r>
        <w:rPr>
          <w:color w:val="333333"/>
          <w:sz w:val="27"/>
          <w:szCs w:val="27"/>
        </w:rPr>
        <w:t>нять меры по представлению указанных сведений;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</w:t>
      </w:r>
      <w:r>
        <w:rPr>
          <w:color w:val="333333"/>
          <w:sz w:val="27"/>
          <w:szCs w:val="27"/>
        </w:rPr>
        <w:t>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По итогам рассмотрения вопроса, указанного в</w:t>
      </w:r>
      <w:r>
        <w:rPr>
          <w:rStyle w:val="ed"/>
          <w:color w:val="333333"/>
          <w:sz w:val="27"/>
          <w:szCs w:val="27"/>
        </w:rPr>
        <w:t xml:space="preserve"> подпункте "г" пункта 16 настоящего Положения, комиссия принимает одно из следующих решений: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</w:t>
      </w:r>
      <w:r>
        <w:rPr>
          <w:rStyle w:val="ed"/>
          <w:color w:val="333333"/>
          <w:sz w:val="27"/>
          <w:szCs w:val="27"/>
        </w:rPr>
        <w:t>, замещающих государственные должности, и иных лиц их доходам", являются достоверными и полными;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</w:t>
      </w:r>
      <w:r>
        <w:rPr>
          <w:rStyle w:val="ed"/>
          <w:color w:val="333333"/>
          <w:sz w:val="27"/>
          <w:szCs w:val="27"/>
        </w:rPr>
        <w:t xml:space="preserve">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</w:t>
      </w:r>
      <w:r>
        <w:rPr>
          <w:rStyle w:val="ed"/>
          <w:color w:val="333333"/>
          <w:sz w:val="27"/>
          <w:szCs w:val="27"/>
        </w:rPr>
        <w:t>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(Дополнено пунктом - Указ Президента Российской Федерации от 02.04.2013  № 30</w:t>
      </w:r>
      <w:r>
        <w:rPr>
          <w:rStyle w:val="mark"/>
          <w:color w:val="333333"/>
          <w:sz w:val="27"/>
          <w:szCs w:val="27"/>
        </w:rPr>
        <w:t>9)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признать, что обстоятельства, препятствующие выполнению требований Федерального закона "О з</w:t>
      </w:r>
      <w:r>
        <w:rPr>
          <w:rStyle w:val="ed"/>
          <w:color w:val="333333"/>
          <w:sz w:val="27"/>
          <w:szCs w:val="27"/>
        </w:rPr>
        <w:t>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</w:t>
      </w:r>
      <w:r>
        <w:rPr>
          <w:rStyle w:val="ed"/>
          <w:color w:val="333333"/>
          <w:sz w:val="27"/>
          <w:szCs w:val="27"/>
        </w:rPr>
        <w:t>нтами", являются объективными и уважительными;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</w:t>
      </w:r>
      <w:r>
        <w:rPr>
          <w:rStyle w:val="ed"/>
          <w:color w:val="333333"/>
          <w:sz w:val="27"/>
          <w:szCs w:val="27"/>
        </w:rPr>
        <w:t xml:space="preserve">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</w:t>
      </w:r>
      <w:r>
        <w:rPr>
          <w:rStyle w:val="ed"/>
          <w:color w:val="333333"/>
          <w:sz w:val="27"/>
          <w:szCs w:val="27"/>
        </w:rPr>
        <w:t>органа применить к государственному служащему конкретную меру ответственности.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(Дополнено пунктом - Указ Президента Российской Федерации от 08.03.2015  № 120)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25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>. По итогам рассмотрения вопроса, указанного в абзаце пятом подпункта "б" пункта 16 настоящего</w:t>
      </w:r>
      <w:r>
        <w:rPr>
          <w:rStyle w:val="ed"/>
          <w:color w:val="333333"/>
          <w:sz w:val="27"/>
          <w:szCs w:val="27"/>
        </w:rPr>
        <w:t xml:space="preserve"> Положения, комиссия принимает одно из следующих решений: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признать, что при исполнении государственным служащим должностных обязанностей конфликт интересов отсутствует;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признать, что при исполнении государственным служащим должностных обязанностей ли</w:t>
      </w:r>
      <w:r>
        <w:rPr>
          <w:rStyle w:val="ed"/>
          <w:color w:val="333333"/>
          <w:sz w:val="27"/>
          <w:szCs w:val="27"/>
        </w:rPr>
        <w:t xml:space="preserve">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</w:t>
      </w:r>
      <w:r>
        <w:rPr>
          <w:rStyle w:val="ed"/>
          <w:color w:val="333333"/>
          <w:sz w:val="27"/>
          <w:szCs w:val="27"/>
        </w:rPr>
        <w:t>возникновения;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</w:t>
      </w:r>
      <w:r>
        <w:rPr>
          <w:rStyle w:val="ed"/>
          <w:color w:val="333333"/>
          <w:sz w:val="27"/>
          <w:szCs w:val="27"/>
        </w:rPr>
        <w:t>ности.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(Дополнено пунктом - Указ Президента Российской Федерации от 22.12.2015  № 650)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26. 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</w:t>
      </w:r>
      <w:r>
        <w:rPr>
          <w:rStyle w:val="ed"/>
          <w:color w:val="333333"/>
          <w:sz w:val="27"/>
          <w:szCs w:val="27"/>
        </w:rPr>
        <w:t>е решение, чем это предусмотрено пунктами 22 - 25, 25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 - 25</w:t>
      </w:r>
      <w:r>
        <w:rPr>
          <w:rStyle w:val="w91"/>
          <w:color w:val="333333"/>
          <w:sz w:val="27"/>
          <w:szCs w:val="27"/>
        </w:rPr>
        <w:t>3</w:t>
      </w:r>
      <w:r>
        <w:rPr>
          <w:rStyle w:val="ed"/>
          <w:color w:val="333333"/>
          <w:sz w:val="27"/>
          <w:szCs w:val="27"/>
        </w:rPr>
        <w:t xml:space="preserve"> и 26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Style w:val="mark"/>
          <w:color w:val="333333"/>
          <w:sz w:val="27"/>
          <w:szCs w:val="27"/>
        </w:rPr>
        <w:t xml:space="preserve"> (В редакции указов Президента Российской Федерации от 08.03.2015  № 120</w:t>
      </w:r>
      <w:r>
        <w:rPr>
          <w:rStyle w:val="mark"/>
          <w:color w:val="333333"/>
          <w:sz w:val="27"/>
          <w:szCs w:val="27"/>
        </w:rPr>
        <w:t>; от 22.12.2015  № 650)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26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</w:t>
      </w:r>
      <w:r>
        <w:rPr>
          <w:rStyle w:val="ed"/>
          <w:color w:val="333333"/>
          <w:sz w:val="27"/>
          <w:szCs w:val="27"/>
        </w:rPr>
        <w:t>ений: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</w:t>
      </w:r>
      <w:r>
        <w:rPr>
          <w:rStyle w:val="ed"/>
          <w:color w:val="333333"/>
          <w:sz w:val="27"/>
          <w:szCs w:val="27"/>
        </w:rPr>
        <w:t>авлению этой организацией входили в его должностные (служебные) обязанности;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</w:t>
      </w:r>
      <w:r>
        <w:rPr>
          <w:rStyle w:val="ed"/>
          <w:color w:val="333333"/>
          <w:sz w:val="27"/>
          <w:szCs w:val="27"/>
        </w:rPr>
        <w:t xml:space="preserve">ации работ (оказание услуг) нарушают требования статьи 12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rStyle w:val="ed"/>
          <w:color w:val="333333"/>
          <w:sz w:val="27"/>
          <w:szCs w:val="27"/>
        </w:rPr>
        <w:t xml:space="preserve"> "О противодействии коррупции". В этом случае комиссия рекомендует руководителю государственного органа проинформировать об указанных обстоятельства</w:t>
      </w:r>
      <w:r>
        <w:rPr>
          <w:rStyle w:val="ed"/>
          <w:color w:val="333333"/>
          <w:sz w:val="27"/>
          <w:szCs w:val="27"/>
        </w:rPr>
        <w:t>х органы прокуратуры и уведомившую организацию.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(Дополнено пунктом с 1 августа 2014 г. - Указ Президента Российской Федерации от 23.06.2014  № 453)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По итогам рассмотрения вопроса, предусмотренного подпунктом "в" пункта 16 настоящего Положения, комиссия</w:t>
      </w:r>
      <w:r>
        <w:rPr>
          <w:color w:val="333333"/>
          <w:sz w:val="27"/>
          <w:szCs w:val="27"/>
        </w:rPr>
        <w:t xml:space="preserve"> принимает соответствующее решение.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</w:t>
      </w:r>
      <w:r>
        <w:rPr>
          <w:color w:val="333333"/>
          <w:sz w:val="27"/>
          <w:szCs w:val="27"/>
        </w:rPr>
        <w:t>ляются на рассмотрение руководителя государственного органа.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</w:t>
      </w:r>
      <w:r>
        <w:rPr>
          <w:color w:val="333333"/>
          <w:sz w:val="27"/>
          <w:szCs w:val="27"/>
        </w:rPr>
        <w:t xml:space="preserve"> заседании членов комиссии.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</w:t>
      </w:r>
      <w:r>
        <w:rPr>
          <w:color w:val="333333"/>
          <w:sz w:val="27"/>
          <w:szCs w:val="27"/>
        </w:rPr>
        <w:t xml:space="preserve">ром подпункта "б" пункта 16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</w:t>
      </w:r>
      <w:r>
        <w:rPr>
          <w:color w:val="333333"/>
          <w:sz w:val="27"/>
          <w:szCs w:val="27"/>
        </w:rPr>
        <w:t>обязательный характер.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В протоколе заседания комиссии указываются: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дата заседания комиссии, фамилии, имена, отчества членов комиссии и других лиц, присутствующих на заседании;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формулировка каждого из рассматриваемых на заседании комиссии вопросов</w:t>
      </w:r>
      <w:r>
        <w:rPr>
          <w:color w:val="333333"/>
          <w:sz w:val="27"/>
          <w:szCs w:val="27"/>
        </w:rPr>
        <w:t xml:space="preserve">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предъявляемые к государстве</w:t>
      </w:r>
      <w:r>
        <w:rPr>
          <w:color w:val="333333"/>
          <w:sz w:val="27"/>
          <w:szCs w:val="27"/>
        </w:rPr>
        <w:t>нному служащему претензии, материалы, на которых они основываются;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содержание пояснений государственного служащего и других лиц по существу предъявляемых претензий;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</w:t>
      </w:r>
      <w:r>
        <w:rPr>
          <w:color w:val="333333"/>
          <w:sz w:val="27"/>
          <w:szCs w:val="27"/>
        </w:rPr>
        <w:t>фамилии, имена, отчества выступивших на заседании лиц и краткое изложение их выступлений;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другие сведения;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результаты</w:t>
      </w:r>
      <w:r>
        <w:rPr>
          <w:color w:val="333333"/>
          <w:sz w:val="27"/>
          <w:szCs w:val="27"/>
        </w:rPr>
        <w:t xml:space="preserve"> голосования;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решение и обоснование его принятия.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</w:t>
      </w:r>
      <w:r>
        <w:rPr>
          <w:color w:val="333333"/>
          <w:sz w:val="27"/>
          <w:szCs w:val="27"/>
        </w:rPr>
        <w:t>осударственный служащий.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33. Копии протокола заседания комиссии в </w:t>
      </w:r>
      <w:r>
        <w:rPr>
          <w:rStyle w:val="ed"/>
          <w:color w:val="333333"/>
          <w:sz w:val="27"/>
          <w:szCs w:val="27"/>
        </w:rPr>
        <w:t>7-дневный срок</w:t>
      </w:r>
      <w:r>
        <w:rPr>
          <w:color w:val="333333"/>
          <w:sz w:val="27"/>
          <w:szCs w:val="27"/>
        </w:rPr>
        <w:t xml:space="preserve"> со дня заседания направляются руководителю государственного органа, полностью или в виде выписок из него - государственному служащему, а также по решению комиссии - иным заинт</w:t>
      </w:r>
      <w:r>
        <w:rPr>
          <w:color w:val="333333"/>
          <w:sz w:val="27"/>
          <w:szCs w:val="27"/>
        </w:rPr>
        <w:t>ересованным лицам.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22.12.2015  № 650)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34. 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</w:t>
      </w:r>
      <w:r>
        <w:rPr>
          <w:color w:val="333333"/>
          <w:sz w:val="27"/>
          <w:szCs w:val="27"/>
        </w:rPr>
        <w:t>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</w:t>
      </w:r>
      <w:r>
        <w:rPr>
          <w:color w:val="333333"/>
          <w:sz w:val="27"/>
          <w:szCs w:val="27"/>
        </w:rPr>
        <w:t>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</w:t>
      </w:r>
      <w:r>
        <w:rPr>
          <w:color w:val="333333"/>
          <w:sz w:val="27"/>
          <w:szCs w:val="27"/>
        </w:rPr>
        <w:t>инимается к сведению без обсуждения.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</w:t>
      </w:r>
      <w:r>
        <w:rPr>
          <w:color w:val="333333"/>
          <w:sz w:val="27"/>
          <w:szCs w:val="27"/>
        </w:rPr>
        <w:t>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36. В случае установления комиссией факта совершения государственным служащим действия (факта бездействия), содержащего признаки</w:t>
      </w:r>
      <w:r>
        <w:rPr>
          <w:color w:val="333333"/>
          <w:sz w:val="27"/>
          <w:szCs w:val="27"/>
        </w:rPr>
        <w:t xml:space="preserve">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</w:t>
      </w:r>
      <w:r>
        <w:rPr>
          <w:color w:val="333333"/>
          <w:sz w:val="27"/>
          <w:szCs w:val="27"/>
        </w:rPr>
        <w:t>ости - немедленно.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37. 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</w:t>
      </w:r>
      <w:r>
        <w:rPr>
          <w:color w:val="333333"/>
          <w:sz w:val="27"/>
          <w:szCs w:val="27"/>
        </w:rPr>
        <w:t>конфликта интересов.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37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</w:t>
      </w:r>
      <w:r>
        <w:rPr>
          <w:rStyle w:val="ed"/>
          <w:color w:val="333333"/>
          <w:sz w:val="27"/>
          <w:szCs w:val="27"/>
        </w:rPr>
        <w:t>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</w:t>
      </w:r>
      <w:r>
        <w:rPr>
          <w:rStyle w:val="ed"/>
          <w:color w:val="333333"/>
          <w:sz w:val="27"/>
          <w:szCs w:val="27"/>
        </w:rPr>
        <w:t>о заседания комиссии.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 с 1 августа 2014 г. - Указ Президента Российской Федерации от 23.06.2014  № 453)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Организационно-техническое и документационное обеспечение деятельности комиссии, а также информирование членов комиссии о вопросах, включе</w:t>
      </w:r>
      <w:r>
        <w:rPr>
          <w:color w:val="333333"/>
          <w:sz w:val="27"/>
          <w:szCs w:val="27"/>
        </w:rPr>
        <w:t>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</w:t>
      </w:r>
      <w:r>
        <w:rPr>
          <w:color w:val="333333"/>
          <w:sz w:val="27"/>
          <w:szCs w:val="27"/>
        </w:rPr>
        <w:t>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39. В случае рассмотрения вопросов, указанных в пункте 16 настоящего Положения, ат</w:t>
      </w:r>
      <w:r>
        <w:rPr>
          <w:color w:val="333333"/>
          <w:sz w:val="27"/>
          <w:szCs w:val="27"/>
        </w:rPr>
        <w:t xml:space="preserve">тестационными комиссиями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</w:t>
      </w:r>
      <w:r>
        <w:rPr>
          <w:color w:val="333333"/>
          <w:sz w:val="27"/>
          <w:szCs w:val="27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</w:t>
      </w:r>
      <w:r>
        <w:rPr>
          <w:color w:val="333333"/>
          <w:sz w:val="27"/>
          <w:szCs w:val="27"/>
        </w:rPr>
        <w:t xml:space="preserve">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 xml:space="preserve"> (далее 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пункте 8 настоящего Положения, а также по решению</w:t>
      </w:r>
      <w:r>
        <w:rPr>
          <w:color w:val="333333"/>
          <w:sz w:val="27"/>
          <w:szCs w:val="27"/>
        </w:rPr>
        <w:t xml:space="preserve"> руководителя государственного органа - лица, указанные в пункте 9 настоящего Положения.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В заседаниях аттестационных комиссий при рассмотрении вопросов, указанных в пункте 16 настоящего Положения, участвуют лица, указанные в пункте 13 настоящего Положе</w:t>
      </w:r>
      <w:r>
        <w:rPr>
          <w:color w:val="333333"/>
          <w:sz w:val="27"/>
          <w:szCs w:val="27"/>
        </w:rPr>
        <w:t>ния.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пунктом 3 Указа Президента Ро</w:t>
      </w:r>
      <w:r>
        <w:rPr>
          <w:color w:val="333333"/>
          <w:sz w:val="27"/>
          <w:szCs w:val="27"/>
        </w:rPr>
        <w:t xml:space="preserve">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>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</w:t>
      </w:r>
      <w:r>
        <w:rPr>
          <w:color w:val="333333"/>
          <w:sz w:val="27"/>
          <w:szCs w:val="27"/>
        </w:rPr>
        <w:t>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</w:t>
      </w:r>
      <w:r>
        <w:rPr>
          <w:color w:val="333333"/>
          <w:sz w:val="27"/>
          <w:szCs w:val="27"/>
        </w:rPr>
        <w:t>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15035">
      <w:pPr>
        <w:pStyle w:val="a3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15035" w:rsidRDefault="00F15035">
      <w:pPr>
        <w:pStyle w:val="c"/>
        <w:spacing w:line="300" w:lineRule="auto"/>
        <w:divId w:val="96693549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sectPr w:rsidR="00F1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A113D"/>
    <w:rsid w:val="00F15035"/>
    <w:rsid w:val="00F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mark">
    <w:name w:val="mark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mark">
    <w:name w:val="mark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35499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7776</Words>
  <Characters>44329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52001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2022-09-16T07:10:00Z</dcterms:created>
  <dcterms:modified xsi:type="dcterms:W3CDTF">2022-09-16T07:10:00Z</dcterms:modified>
</cp:coreProperties>
</file>