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27" w:rsidRDefault="007A022F" w:rsidP="00B34827">
      <w:pPr>
        <w:shd w:val="clear" w:color="auto" w:fill="FFFFFF"/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sz w:val="36"/>
          <w:szCs w:val="36"/>
          <w:lang w:eastAsia="ru-RU"/>
        </w:rPr>
      </w:pPr>
      <w:r w:rsidRPr="007A022F">
        <w:rPr>
          <w:rFonts w:ascii="Arial" w:eastAsia="Times New Roman" w:hAnsi="Arial" w:cs="Arial"/>
          <w:noProof/>
          <w:color w:val="454545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-243840</wp:posOffset>
            </wp:positionV>
            <wp:extent cx="981075" cy="1040534"/>
            <wp:effectExtent l="0" t="0" r="0" b="0"/>
            <wp:wrapNone/>
            <wp:docPr id="1" name="Рисунок 1" descr="https://xn--d1abkefqip0a2f.xn--p1ai/images/work/logo_eu_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d1abkefqip0a2f.xn--p1ai/images/work/logo_eu_6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827">
        <w:rPr>
          <w:rFonts w:ascii="Bookman Old Style" w:eastAsia="Times New Roman" w:hAnsi="Bookman Old Style" w:cs="Arial"/>
          <w:sz w:val="36"/>
          <w:szCs w:val="36"/>
          <w:lang w:eastAsia="ru-RU"/>
        </w:rPr>
        <w:t>О Едином уроке по безопасности</w:t>
      </w:r>
    </w:p>
    <w:p w:rsidR="007A022F" w:rsidRPr="00B34827" w:rsidRDefault="007A022F" w:rsidP="00B34827">
      <w:pPr>
        <w:shd w:val="clear" w:color="auto" w:fill="FFFFFF"/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sz w:val="36"/>
          <w:szCs w:val="36"/>
          <w:lang w:eastAsia="ru-RU"/>
        </w:rPr>
      </w:pPr>
      <w:r w:rsidRPr="00B34827">
        <w:rPr>
          <w:rFonts w:ascii="Bookman Old Style" w:eastAsia="Times New Roman" w:hAnsi="Bookman Old Style" w:cs="Arial"/>
          <w:sz w:val="36"/>
          <w:szCs w:val="36"/>
          <w:lang w:eastAsia="ru-RU"/>
        </w:rPr>
        <w:t xml:space="preserve"> в сети "Интернет"</w:t>
      </w:r>
    </w:p>
    <w:p w:rsidR="00B34827" w:rsidRDefault="00B34827" w:rsidP="00B34827">
      <w:pPr>
        <w:shd w:val="clear" w:color="auto" w:fill="FFFFFF"/>
        <w:spacing w:after="0" w:line="240" w:lineRule="auto"/>
        <w:outlineLvl w:val="2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34827" w:rsidRPr="00B34827" w:rsidRDefault="00B34827" w:rsidP="00B34827">
      <w:pPr>
        <w:shd w:val="clear" w:color="auto" w:fill="FFFFFF"/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34827">
        <w:rPr>
          <w:rFonts w:ascii="Bookman Old Style" w:eastAsia="Times New Roman" w:hAnsi="Bookman Old Style" w:cs="Arial"/>
          <w:sz w:val="28"/>
          <w:szCs w:val="28"/>
          <w:lang w:eastAsia="ru-RU"/>
        </w:rPr>
        <w:t>10 сентября - 15 ноября 2018 года</w:t>
      </w:r>
    </w:p>
    <w:p w:rsidR="00B34827" w:rsidRPr="00B34827" w:rsidRDefault="00B34827" w:rsidP="00B34827">
      <w:pPr>
        <w:shd w:val="clear" w:color="auto" w:fill="FFFFFF"/>
        <w:spacing w:after="0" w:line="240" w:lineRule="auto"/>
        <w:outlineLvl w:val="2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34827" w:rsidRDefault="00B34827" w:rsidP="00B34827">
      <w:pPr>
        <w:shd w:val="clear" w:color="auto" w:fill="FFFFFF"/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34827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Единый урок проводится к </w:t>
      </w:r>
      <w:proofErr w:type="gramStart"/>
      <w:r w:rsidRPr="00B34827">
        <w:rPr>
          <w:rFonts w:ascii="Bookman Old Style" w:eastAsia="Times New Roman" w:hAnsi="Bookman Old Style" w:cs="Arial"/>
          <w:sz w:val="28"/>
          <w:szCs w:val="28"/>
          <w:lang w:eastAsia="ru-RU"/>
        </w:rPr>
        <w:t>рамках</w:t>
      </w:r>
      <w:proofErr w:type="gramEnd"/>
      <w:r w:rsidRPr="00B34827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Плана мероприятий по реализации Концепции информационной безопасности детей </w:t>
      </w:r>
    </w:p>
    <w:p w:rsidR="00B34827" w:rsidRPr="00B34827" w:rsidRDefault="00B34827" w:rsidP="00B34827">
      <w:pPr>
        <w:shd w:val="clear" w:color="auto" w:fill="FFFFFF"/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34827">
        <w:rPr>
          <w:rFonts w:ascii="Bookman Old Style" w:eastAsia="Times New Roman" w:hAnsi="Bookman Old Style" w:cs="Arial"/>
          <w:sz w:val="28"/>
          <w:szCs w:val="28"/>
          <w:lang w:eastAsia="ru-RU"/>
        </w:rPr>
        <w:t>на 2018-2020 годы</w:t>
      </w:r>
    </w:p>
    <w:p w:rsidR="00B34827" w:rsidRDefault="00B34827" w:rsidP="007A022F">
      <w:pPr>
        <w:shd w:val="clear" w:color="auto" w:fill="F5F5F5"/>
        <w:spacing w:after="45" w:line="240" w:lineRule="auto"/>
        <w:rPr>
          <w:rFonts w:ascii="Bookman Old Style" w:hAnsi="Bookman Old Style"/>
        </w:rPr>
      </w:pPr>
    </w:p>
    <w:p w:rsidR="007A022F" w:rsidRPr="00B34827" w:rsidRDefault="00B34827" w:rsidP="007A022F">
      <w:pPr>
        <w:shd w:val="clear" w:color="auto" w:fill="F5F5F5"/>
        <w:spacing w:after="45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hyperlink r:id="rId6" w:history="1">
        <w:r w:rsidR="007A022F" w:rsidRPr="00B34827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Справочная информация о мероприятии</w:t>
        </w:r>
      </w:hyperlink>
    </w:p>
    <w:p w:rsidR="007A022F" w:rsidRPr="00B34827" w:rsidRDefault="00B34827" w:rsidP="007A022F">
      <w:pPr>
        <w:shd w:val="clear" w:color="auto" w:fill="F5F5F5"/>
        <w:spacing w:after="45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hyperlink r:id="rId7" w:history="1">
        <w:r w:rsidR="007A022F" w:rsidRPr="00B34827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Официальные документы</w:t>
        </w:r>
      </w:hyperlink>
      <w:r w:rsidR="007A022F" w:rsidRPr="00B34827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</w:p>
    <w:p w:rsidR="007A022F" w:rsidRPr="00B34827" w:rsidRDefault="00B34827" w:rsidP="007A022F">
      <w:pPr>
        <w:shd w:val="clear" w:color="auto" w:fill="F5F5F5"/>
        <w:spacing w:after="45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hyperlink r:id="rId8" w:history="1">
        <w:r w:rsidR="007A022F" w:rsidRPr="00B34827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Методические рекомендации по проведению Единого урока и типовые документы для использования в работе</w:t>
        </w:r>
      </w:hyperlink>
    </w:p>
    <w:p w:rsidR="007A022F" w:rsidRPr="00B34827" w:rsidRDefault="00B34827" w:rsidP="007A022F">
      <w:pPr>
        <w:shd w:val="clear" w:color="auto" w:fill="F5F5F5"/>
        <w:spacing w:after="45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hyperlink r:id="rId9" w:history="1">
        <w:r w:rsidR="007A022F" w:rsidRPr="00B34827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Единый урок для родительской аудитории</w:t>
        </w:r>
      </w:hyperlink>
      <w:r w:rsidRPr="00B34827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</w:p>
    <w:p w:rsidR="007A022F" w:rsidRPr="00B34827" w:rsidRDefault="00B34827" w:rsidP="007A022F">
      <w:pPr>
        <w:shd w:val="clear" w:color="auto" w:fill="F5F5F5"/>
        <w:spacing w:after="45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hyperlink r:id="rId10" w:history="1">
        <w:r w:rsidR="007A022F" w:rsidRPr="00B34827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Проведение Единого урока для детей</w:t>
        </w:r>
      </w:hyperlink>
    </w:p>
    <w:p w:rsidR="007A022F" w:rsidRPr="00B34827" w:rsidRDefault="00B34827" w:rsidP="007A022F">
      <w:pPr>
        <w:shd w:val="clear" w:color="auto" w:fill="F5F5F5"/>
        <w:spacing w:after="45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hyperlink r:id="rId11" w:history="1">
        <w:r w:rsidR="007A022F" w:rsidRPr="00B34827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Единый урок для педагогической аудитории</w:t>
        </w:r>
      </w:hyperlink>
    </w:p>
    <w:p w:rsidR="007A022F" w:rsidRPr="00B34827" w:rsidRDefault="00B34827" w:rsidP="007A022F">
      <w:pPr>
        <w:shd w:val="clear" w:color="auto" w:fill="FAFAFA"/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hyperlink r:id="rId12" w:history="1">
        <w:r w:rsidR="007A022F" w:rsidRPr="00B34827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Информация для распространения</w:t>
        </w:r>
      </w:hyperlink>
    </w:p>
    <w:p w:rsidR="007A022F" w:rsidRPr="00B34827" w:rsidRDefault="00B34827" w:rsidP="007A022F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hyperlink r:id="rId13" w:history="1">
        <w:r w:rsidR="007A022F" w:rsidRPr="00B34827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Материал для размещения на сайте образовательной организации информац</w:t>
        </w:r>
        <w:proofErr w:type="gramStart"/>
        <w:r w:rsidR="007A022F" w:rsidRPr="00B34827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ии о Е</w:t>
        </w:r>
        <w:proofErr w:type="gramEnd"/>
        <w:r w:rsidR="007A022F" w:rsidRPr="00B34827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дином уроке</w:t>
        </w:r>
      </w:hyperlink>
    </w:p>
    <w:p w:rsidR="007A022F" w:rsidRPr="00B34827" w:rsidRDefault="00B34827" w:rsidP="007A022F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hyperlink r:id="rId14" w:tgtFrame="_blank" w:history="1">
        <w:r w:rsidR="007A022F" w:rsidRPr="00B34827">
          <w:rPr>
            <w:rFonts w:ascii="Bookman Old Style" w:eastAsia="Times New Roman" w:hAnsi="Bookman Old Style" w:cs="Arial"/>
            <w:sz w:val="28"/>
            <w:szCs w:val="28"/>
            <w:lang w:eastAsia="ru-RU"/>
          </w:rPr>
          <w:t>Вклейки в дневники учащихся.</w:t>
        </w:r>
      </w:hyperlink>
      <w:r w:rsidR="007A022F" w:rsidRPr="00B34827">
        <w:rPr>
          <w:rFonts w:ascii="Bookman Old Style" w:eastAsia="Times New Roman" w:hAnsi="Bookman Old Style" w:cs="Arial"/>
          <w:sz w:val="28"/>
          <w:szCs w:val="28"/>
          <w:lang w:eastAsia="ru-RU"/>
        </w:rPr>
        <w:t>. Данные вкладки рекомендуется распечатать и вклеить в блок домашних заданий на субботу в дневники обучающихся.</w:t>
      </w:r>
    </w:p>
    <w:p w:rsidR="007A022F" w:rsidRPr="00B34827" w:rsidRDefault="007A022F" w:rsidP="007A022F">
      <w:pPr>
        <w:shd w:val="clear" w:color="auto" w:fill="FFFFFF"/>
        <w:spacing w:after="0" w:line="240" w:lineRule="auto"/>
        <w:outlineLvl w:val="2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34827">
        <w:rPr>
          <w:rFonts w:ascii="Bookman Old Style" w:eastAsia="Times New Roman" w:hAnsi="Bookman Old Style" w:cs="Arial"/>
          <w:sz w:val="28"/>
          <w:szCs w:val="28"/>
          <w:lang w:eastAsia="ru-RU"/>
        </w:rPr>
        <w:t> </w:t>
      </w:r>
    </w:p>
    <w:p w:rsidR="00F64E10" w:rsidRPr="00B34827" w:rsidRDefault="00F64E10">
      <w:pPr>
        <w:rPr>
          <w:rFonts w:ascii="Bookman Old Style" w:hAnsi="Bookman Old Style"/>
        </w:rPr>
      </w:pPr>
      <w:bookmarkStart w:id="0" w:name="_GoBack"/>
      <w:bookmarkEnd w:id="0"/>
    </w:p>
    <w:sectPr w:rsidR="00F64E10" w:rsidRPr="00B3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2F"/>
    <w:rsid w:val="007A022F"/>
    <w:rsid w:val="008127FD"/>
    <w:rsid w:val="00B34827"/>
    <w:rsid w:val="00F6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0003">
              <w:marLeft w:val="0"/>
              <w:marRight w:val="0"/>
              <w:marTop w:val="0"/>
              <w:marBottom w:val="4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020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5204">
              <w:marLeft w:val="0"/>
              <w:marRight w:val="0"/>
              <w:marTop w:val="0"/>
              <w:marBottom w:val="4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977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54780">
              <w:marLeft w:val="0"/>
              <w:marRight w:val="0"/>
              <w:marTop w:val="0"/>
              <w:marBottom w:val="4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328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730808">
              <w:marLeft w:val="0"/>
              <w:marRight w:val="0"/>
              <w:marTop w:val="0"/>
              <w:marBottom w:val="4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301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020365">
              <w:marLeft w:val="0"/>
              <w:marRight w:val="0"/>
              <w:marTop w:val="0"/>
              <w:marBottom w:val="4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238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980100">
              <w:marLeft w:val="0"/>
              <w:marRight w:val="0"/>
              <w:marTop w:val="0"/>
              <w:marBottom w:val="4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744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60272">
              <w:marLeft w:val="0"/>
              <w:marRight w:val="0"/>
              <w:marTop w:val="0"/>
              <w:marBottom w:val="4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34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501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bkefqip0a2f.xn--p1ai/index.php/edinyj-urok-po-bezopasnosti-v-seti-internet-2018" TargetMode="External"/><Relationship Id="rId13" Type="http://schemas.openxmlformats.org/officeDocument/2006/relationships/hyperlink" Target="https://goo.gl/HvzYZ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d1abkefqip0a2f.xn--p1ai/index.php/edinyj-urok-po-bezopasnosti-v-seti-internet-2018" TargetMode="External"/><Relationship Id="rId12" Type="http://schemas.openxmlformats.org/officeDocument/2006/relationships/hyperlink" Target="https://xn--d1abkefqip0a2f.xn--p1ai/index.php/edinyj-urok-po-bezopasnosti-v-seti-internet-201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d1abkefqip0a2f.xn--p1ai/index.php/edinyj-urok-po-bezopasnosti-v-seti-internet-2018" TargetMode="External"/><Relationship Id="rId11" Type="http://schemas.openxmlformats.org/officeDocument/2006/relationships/hyperlink" Target="https://xn--d1abkefqip0a2f.xn--p1ai/index.php/edinyj-urok-po-bezopasnosti-v-seti-internet-2018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xn--d1abkefqip0a2f.xn--p1ai/index.php/edinyj-urok-po-bezopasnosti-v-seti-internet-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d1abkefqip0a2f.xn--p1ai/index.php/edinyj-urok-po-bezopasnosti-v-seti-internet-2018" TargetMode="External"/><Relationship Id="rId14" Type="http://schemas.openxmlformats.org/officeDocument/2006/relationships/hyperlink" Target="https://goo.gl/Xg8a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2018-09-20T09:43:00Z</dcterms:created>
  <dcterms:modified xsi:type="dcterms:W3CDTF">2018-09-24T01:55:00Z</dcterms:modified>
</cp:coreProperties>
</file>